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68F99426" w:rsidR="006A16BD" w:rsidRPr="00F46B28" w:rsidRDefault="006A16BD" w:rsidP="002E2507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F61371">
              <w:t xml:space="preserve"> </w:t>
            </w:r>
            <w:r w:rsidR="002E2507" w:rsidRPr="002E2507">
              <w:t>Labe od toku Mrlina po tok Jizera</w:t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3901C774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2E2507">
              <w:t xml:space="preserve"> </w:t>
            </w:r>
            <w:r w:rsidR="002E2507" w:rsidRPr="002E2507">
              <w:t>Vodoměrná stanice ČHMÚ DBCN 080000.</w:t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  <w:r w:rsidR="002E2507">
              <w:tab/>
            </w:r>
          </w:p>
          <w:p w14:paraId="47945C0C" w14:textId="6B5BF433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2E2507">
              <w:t xml:space="preserve"> </w:t>
            </w:r>
            <w:r w:rsidR="002E2507" w:rsidRPr="002E2507">
              <w:t>X JTSK</w:t>
            </w:r>
            <w:r w:rsidR="002E2507" w:rsidRPr="002E2507">
              <w:tab/>
              <w:t>-697452,903</w:t>
            </w:r>
            <w:r w:rsidR="002E2507" w:rsidRPr="002E2507">
              <w:tab/>
            </w:r>
            <w:r w:rsidR="002E2507" w:rsidRPr="002E2507">
              <w:tab/>
              <w:t>Y JTSK</w:t>
            </w:r>
            <w:r w:rsidR="002E2507" w:rsidRPr="002E2507">
              <w:tab/>
              <w:t>-1038360,808</w:t>
            </w:r>
            <w:r w:rsidR="002E2507" w:rsidRPr="002E2507">
              <w:tab/>
            </w:r>
          </w:p>
          <w:p w14:paraId="219C0636" w14:textId="47CAA859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2E2507" w:rsidRPr="002E2507">
              <w:t>Nymburk</w:t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  <w:r w:rsidR="00F61371" w:rsidRPr="00F61371">
              <w:tab/>
            </w:r>
            <w:r w:rsidR="00F61371" w:rsidRPr="00F61371">
              <w:tab/>
            </w:r>
            <w:r w:rsidR="00AD1D3C" w:rsidRPr="00AD1D3C">
              <w:tab/>
            </w:r>
          </w:p>
          <w:p w14:paraId="6E9A850B" w14:textId="493979F2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2E2507" w:rsidRPr="002E2507">
              <w:t>Nymburk</w:t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  <w:r w:rsidR="00F61371" w:rsidRPr="00F61371">
              <w:tab/>
            </w:r>
            <w:r w:rsidR="00F61371" w:rsidRPr="00F61371">
              <w:tab/>
            </w:r>
            <w:r w:rsidR="00AD1D3C" w:rsidRPr="00AD1D3C">
              <w:tab/>
            </w:r>
            <w:r w:rsidR="00AD1D3C" w:rsidRPr="00AD1D3C">
              <w:tab/>
            </w:r>
          </w:p>
          <w:p w14:paraId="19D94F6A" w14:textId="31A1C518" w:rsidR="007F7D08" w:rsidRPr="00DA44E8" w:rsidRDefault="000A3F2B" w:rsidP="002E2507">
            <w:pPr>
              <w:spacing w:line="360" w:lineRule="auto"/>
              <w:ind w:left="604"/>
            </w:pPr>
            <w:r w:rsidRPr="00DA44E8">
              <w:t>Kraj:</w:t>
            </w:r>
            <w:r w:rsidR="002E2507">
              <w:t xml:space="preserve"> </w:t>
            </w:r>
            <w:r w:rsidR="002E2507" w:rsidRPr="002E2507">
              <w:t>Středočeský</w:t>
            </w:r>
            <w:r w:rsidR="002E2507" w:rsidRPr="002E2507">
              <w:tab/>
            </w:r>
            <w:r w:rsidR="002E2507" w:rsidRPr="002E2507">
              <w:tab/>
            </w:r>
            <w:r w:rsidR="002E2507" w:rsidRPr="002E2507">
              <w:tab/>
            </w:r>
            <w:r w:rsidR="00F61371" w:rsidRPr="00F61371">
              <w:tab/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79B33B1" w14:textId="77777777" w:rsidR="00F61371" w:rsidRDefault="007605A7" w:rsidP="00F6137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</w:p>
          <w:p w14:paraId="183CDB15" w14:textId="0A9BD731" w:rsidR="00190B82" w:rsidRPr="00DA44E8" w:rsidRDefault="00F61371" w:rsidP="00F61371">
            <w:pPr>
              <w:pStyle w:val="Odstavecseseznamem"/>
              <w:spacing w:line="360" w:lineRule="auto"/>
            </w:pPr>
            <w:r w:rsidRPr="00F61371">
              <w:t>Český hydrometeorologický ústav</w:t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Pr="00F61371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249912D3" w:rsidR="001C2419" w:rsidRPr="00DA44E8" w:rsidRDefault="00F61371" w:rsidP="002F52D6">
            <w:pPr>
              <w:spacing w:line="360" w:lineRule="auto"/>
              <w:ind w:left="604"/>
            </w:pPr>
            <w:r w:rsidRPr="00F61371">
              <w:t xml:space="preserve">Ing. Michal Černý, tel: 606 456 817, </w:t>
            </w:r>
            <w:r>
              <w:t>email: michal.cerny@chmi.cz</w:t>
            </w: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335A10A5" w14:textId="1455DED7" w:rsidR="002E2507" w:rsidRDefault="002E2507" w:rsidP="002E2507">
            <w:pPr>
              <w:pStyle w:val="Odstavecseseznamem"/>
              <w:spacing w:line="360" w:lineRule="auto"/>
              <w:ind w:left="604"/>
            </w:pPr>
            <w:r>
              <w:t xml:space="preserve">1. stupeň sedmi denní průměr </w:t>
            </w:r>
            <w:r>
              <w:t>průtoku ve vodoměrné stanici</w:t>
            </w:r>
            <w:r>
              <w:tab/>
            </w:r>
            <w:r>
              <w:t>13,654</w:t>
            </w:r>
            <w:r>
              <w:tab/>
              <w:t>m3/s</w:t>
            </w:r>
          </w:p>
          <w:p w14:paraId="4109874E" w14:textId="32F6DD98" w:rsidR="002E2507" w:rsidRDefault="002E2507" w:rsidP="002E2507">
            <w:pPr>
              <w:pStyle w:val="Odstavecseseznamem"/>
              <w:spacing w:line="360" w:lineRule="auto"/>
              <w:ind w:left="604"/>
            </w:pPr>
            <w:r>
              <w:t>2. stupeň sedmi denní průměr</w:t>
            </w:r>
            <w:r>
              <w:t xml:space="preserve"> průtoku ve vodoměrné stanici</w:t>
            </w:r>
            <w:r>
              <w:tab/>
              <w:t>11,9</w:t>
            </w:r>
            <w:r>
              <w:tab/>
              <w:t>m3/s</w:t>
            </w:r>
          </w:p>
          <w:p w14:paraId="39E470F6" w14:textId="385500AF" w:rsidR="00AD1D3C" w:rsidRPr="00DA44E8" w:rsidRDefault="00AD1D3C" w:rsidP="00AD1D3C">
            <w:pPr>
              <w:pStyle w:val="Odstavecseseznamem"/>
              <w:spacing w:line="360" w:lineRule="auto"/>
              <w:ind w:left="604"/>
            </w:pPr>
            <w:bookmarkStart w:id="0" w:name="_GoBack"/>
            <w:bookmarkEnd w:id="0"/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5E9AB5F2" w:rsidR="002F52D6" w:rsidRPr="00DA44E8" w:rsidRDefault="002F52D6" w:rsidP="00F61371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F61371">
              <w:t xml:space="preserve"> </w:t>
            </w:r>
            <w:r w:rsidR="002E2507">
              <w:t>7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082E0C18" w:rsidR="00CA739B" w:rsidRPr="005B4CDB" w:rsidRDefault="002E2507" w:rsidP="00071063">
            <w:pPr>
              <w:pStyle w:val="Odstavecseseznamem"/>
              <w:spacing w:line="360" w:lineRule="auto"/>
              <w:ind w:left="604"/>
              <w:jc w:val="both"/>
            </w:pPr>
            <w:r w:rsidRPr="002E2507">
              <w:t xml:space="preserve">K vyhodnocení byla využita data průměrných denních průtoků od roku 1981. na těchto datech byla stanovena čára překročení M-denních průtoků. MSL je nastaven dvoustupňově, kdy 1. stupeň znamená bdělost a je stanoven při dosažení sedmidenního průměrného průtoku 13.654 m3/s. Hodnota odpovídá součtu stanoveného MZP pro vodní zdroj a hodnoty samotných odběrů pro závlahy, kdy se pro odběr pro závlahy uvažovalo </w:t>
            </w:r>
            <w:proofErr w:type="spellStart"/>
            <w:r w:rsidRPr="002E2507">
              <w:t>pouez</w:t>
            </w:r>
            <w:proofErr w:type="spellEnd"/>
            <w:r w:rsidRPr="002E2507">
              <w:t xml:space="preserve"> vegetační období. Druhý stupeň je stanoven při dosažení sedmidenního průměrného průtoku 11.9 m3/s a odpovídá Q364.  Za dobu pozorování tohoto profilu bylo splnění podmínky 2. stupně MSL dosaženo v roce 2015, 2018 a 2019. Nejnižší zaznamenaný průtok 10.6 m3/s byl dosažen </w:t>
            </w:r>
            <w:proofErr w:type="gramStart"/>
            <w:r w:rsidRPr="002E2507">
              <w:t>8.8.2015</w:t>
            </w:r>
            <w:proofErr w:type="gramEnd"/>
            <w:r w:rsidRPr="002E2507">
              <w:t xml:space="preserve">. Nejnižší sedmidenní průměr průtoku 11.31 m3/s  potom </w:t>
            </w:r>
            <w:proofErr w:type="gramStart"/>
            <w:r w:rsidRPr="002E2507">
              <w:t>13.8.2015</w:t>
            </w:r>
            <w:proofErr w:type="gramEnd"/>
            <w:r w:rsidRPr="002E2507">
              <w:t xml:space="preserve">. Podle těchto suchých epizody byl stanoven čas 7 dnů jako </w:t>
            </w:r>
            <w:proofErr w:type="gramStart"/>
            <w:r w:rsidRPr="002E2507">
              <w:t>doba po</w:t>
            </w:r>
            <w:proofErr w:type="gramEnd"/>
            <w:r w:rsidRPr="002E2507">
              <w:t xml:space="preserve"> kterou průměrně trvá pokles z 1. na 2. stupeň MSL. Úroveň vy</w:t>
            </w:r>
            <w:r>
              <w:t>čerpání zdroje není zřejmá.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2E2507" w:rsidRPr="00DA44E8" w14:paraId="5D038635" w14:textId="77777777" w:rsidTr="00B11545">
        <w:tc>
          <w:tcPr>
            <w:tcW w:w="1134" w:type="dxa"/>
          </w:tcPr>
          <w:p w14:paraId="799AAEC6" w14:textId="2BE6A6E9" w:rsidR="002E2507" w:rsidRPr="00AD1D3C" w:rsidRDefault="002E2507" w:rsidP="002E2507">
            <w:pPr>
              <w:pStyle w:val="Odstavecseseznamem"/>
              <w:spacing w:line="360" w:lineRule="auto"/>
              <w:ind w:left="0"/>
            </w:pPr>
            <w:r w:rsidRPr="00AD4525">
              <w:t>430364</w:t>
            </w:r>
          </w:p>
        </w:tc>
        <w:tc>
          <w:tcPr>
            <w:tcW w:w="3827" w:type="dxa"/>
          </w:tcPr>
          <w:p w14:paraId="3E2FDC37" w14:textId="4A9E140F" w:rsidR="002E2507" w:rsidRPr="00AD1D3C" w:rsidRDefault="002E2507" w:rsidP="002E2507">
            <w:pPr>
              <w:pStyle w:val="Odstavecseseznamem"/>
              <w:spacing w:line="360" w:lineRule="auto"/>
              <w:ind w:left="0"/>
            </w:pPr>
            <w:r w:rsidRPr="00AD4525">
              <w:t xml:space="preserve">Vodárna Káraný - </w:t>
            </w:r>
            <w:proofErr w:type="spellStart"/>
            <w:r w:rsidRPr="00AD4525">
              <w:t>Artésko</w:t>
            </w:r>
            <w:proofErr w:type="spellEnd"/>
          </w:p>
        </w:tc>
        <w:tc>
          <w:tcPr>
            <w:tcW w:w="4104" w:type="dxa"/>
          </w:tcPr>
          <w:p w14:paraId="4D1FEE3D" w14:textId="0DE383D7" w:rsidR="002E2507" w:rsidRPr="00AD1D3C" w:rsidRDefault="002E2507" w:rsidP="002E2507">
            <w:pPr>
              <w:pStyle w:val="Odstavecseseznamem"/>
              <w:spacing w:line="360" w:lineRule="auto"/>
              <w:ind w:left="44"/>
            </w:pPr>
            <w:r w:rsidRPr="00607716">
              <w:t>Vodárna Káraný</w:t>
            </w:r>
          </w:p>
        </w:tc>
      </w:tr>
      <w:tr w:rsidR="002E2507" w:rsidRPr="00DA44E8" w14:paraId="3641030F" w14:textId="77777777" w:rsidTr="00B11545">
        <w:tc>
          <w:tcPr>
            <w:tcW w:w="1134" w:type="dxa"/>
          </w:tcPr>
          <w:p w14:paraId="7963E3D1" w14:textId="2D744E01" w:rsidR="002E2507" w:rsidRPr="00DF3A28" w:rsidRDefault="002E2507" w:rsidP="002E2507">
            <w:pPr>
              <w:pStyle w:val="Odstavecseseznamem"/>
              <w:spacing w:line="360" w:lineRule="auto"/>
              <w:ind w:left="0"/>
            </w:pPr>
            <w:r w:rsidRPr="00AD4525">
              <w:t>441396</w:t>
            </w:r>
          </w:p>
        </w:tc>
        <w:tc>
          <w:tcPr>
            <w:tcW w:w="3827" w:type="dxa"/>
          </w:tcPr>
          <w:p w14:paraId="0827AF8B" w14:textId="61E14BEF" w:rsidR="002E2507" w:rsidRPr="00DF3A28" w:rsidRDefault="002E2507" w:rsidP="002E2507">
            <w:pPr>
              <w:pStyle w:val="Odstavecseseznamem"/>
              <w:spacing w:line="360" w:lineRule="auto"/>
              <w:ind w:left="0"/>
            </w:pPr>
            <w:r w:rsidRPr="00AD4525">
              <w:t>Závlahy - Přerov nad Labem</w:t>
            </w:r>
          </w:p>
        </w:tc>
        <w:tc>
          <w:tcPr>
            <w:tcW w:w="4104" w:type="dxa"/>
          </w:tcPr>
          <w:p w14:paraId="758624DC" w14:textId="6C4580B5" w:rsidR="002E2507" w:rsidRPr="00F61371" w:rsidRDefault="002E2507" w:rsidP="002E2507">
            <w:pPr>
              <w:pStyle w:val="Odstavecseseznamem"/>
              <w:spacing w:line="360" w:lineRule="auto"/>
              <w:ind w:left="44"/>
            </w:pPr>
            <w:r w:rsidRPr="00607716">
              <w:t>Závlahy - Přerov nad Labem</w:t>
            </w:r>
          </w:p>
        </w:tc>
      </w:tr>
      <w:tr w:rsidR="002E2507" w:rsidRPr="00DA44E8" w14:paraId="74EA57C5" w14:textId="77777777" w:rsidTr="00B11545">
        <w:tc>
          <w:tcPr>
            <w:tcW w:w="1134" w:type="dxa"/>
          </w:tcPr>
          <w:p w14:paraId="03050932" w14:textId="1B2B0C48" w:rsidR="002E2507" w:rsidRPr="00DF3A28" w:rsidRDefault="002E2507" w:rsidP="002E2507">
            <w:pPr>
              <w:pStyle w:val="Odstavecseseznamem"/>
              <w:spacing w:line="360" w:lineRule="auto"/>
              <w:ind w:left="0"/>
            </w:pPr>
            <w:r w:rsidRPr="00AD4525">
              <w:t>441391</w:t>
            </w:r>
          </w:p>
        </w:tc>
        <w:tc>
          <w:tcPr>
            <w:tcW w:w="3827" w:type="dxa"/>
          </w:tcPr>
          <w:p w14:paraId="733E6AF3" w14:textId="5D82F4AE" w:rsidR="002E2507" w:rsidRPr="00DF3A28" w:rsidRDefault="002E2507" w:rsidP="002E2507">
            <w:pPr>
              <w:pStyle w:val="Odstavecseseznamem"/>
              <w:spacing w:line="360" w:lineRule="auto"/>
              <w:ind w:left="0"/>
            </w:pPr>
            <w:r w:rsidRPr="00AD4525">
              <w:t xml:space="preserve">Závlahy - Lysá - </w:t>
            </w:r>
            <w:proofErr w:type="spellStart"/>
            <w:r w:rsidRPr="00AD4525">
              <w:t>Litol</w:t>
            </w:r>
            <w:proofErr w:type="spellEnd"/>
            <w:r w:rsidRPr="00AD4525">
              <w:t xml:space="preserve"> - </w:t>
            </w:r>
            <w:proofErr w:type="spellStart"/>
            <w:r w:rsidRPr="00AD4525">
              <w:t>Zbudov</w:t>
            </w:r>
            <w:proofErr w:type="spellEnd"/>
          </w:p>
        </w:tc>
        <w:tc>
          <w:tcPr>
            <w:tcW w:w="4104" w:type="dxa"/>
          </w:tcPr>
          <w:p w14:paraId="3C99D76D" w14:textId="41678309" w:rsidR="002E2507" w:rsidRPr="00F61371" w:rsidRDefault="002E2507" w:rsidP="002E2507">
            <w:pPr>
              <w:pStyle w:val="Odstavecseseznamem"/>
              <w:spacing w:line="360" w:lineRule="auto"/>
              <w:ind w:left="44"/>
            </w:pPr>
            <w:r w:rsidRPr="00607716">
              <w:t>Závlahy - Přerov nad Labem</w:t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lastRenderedPageBreak/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C2419"/>
    <w:rsid w:val="001F288A"/>
    <w:rsid w:val="001F7025"/>
    <w:rsid w:val="002105E5"/>
    <w:rsid w:val="0025391F"/>
    <w:rsid w:val="002E2507"/>
    <w:rsid w:val="002E496E"/>
    <w:rsid w:val="002F52D6"/>
    <w:rsid w:val="003814F0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61371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82B3F-B684-487E-A93F-3374EF59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8</cp:revision>
  <dcterms:created xsi:type="dcterms:W3CDTF">2022-11-23T16:40:00Z</dcterms:created>
  <dcterms:modified xsi:type="dcterms:W3CDTF">2022-11-29T14:50:00Z</dcterms:modified>
</cp:coreProperties>
</file>