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DE87D9" w14:textId="7597F770" w:rsidR="00DC2E62" w:rsidRDefault="00801609" w:rsidP="00801609">
      <w:pPr>
        <w:pStyle w:val="Nadpis1"/>
        <w:spacing w:before="120" w:after="120"/>
      </w:pPr>
      <w:r>
        <w:t>SOUHLAS SE ZPRACOVÁNÍ OSOBNÍCH ÚDAJŮ</w:t>
      </w:r>
    </w:p>
    <w:p w14:paraId="2236A093" w14:textId="77777777" w:rsidR="00801609" w:rsidRPr="00801609" w:rsidRDefault="00801609" w:rsidP="009C3597">
      <w:pPr>
        <w:spacing w:after="40" w:line="240" w:lineRule="auto"/>
        <w:jc w:val="both"/>
      </w:pPr>
    </w:p>
    <w:p w14:paraId="23D60324" w14:textId="3547CB91" w:rsidR="00801609" w:rsidRPr="00801609" w:rsidRDefault="00801609" w:rsidP="00801609">
      <w:pPr>
        <w:pStyle w:val="Odstavecseseznamem"/>
        <w:numPr>
          <w:ilvl w:val="0"/>
          <w:numId w:val="15"/>
        </w:numPr>
        <w:spacing w:after="40"/>
        <w:ind w:left="426" w:hanging="426"/>
        <w:jc w:val="both"/>
        <w:rPr>
          <w:b/>
        </w:rPr>
      </w:pPr>
      <w:r w:rsidRPr="00801609">
        <w:rPr>
          <w:b/>
        </w:rPr>
        <w:t>Identifikace a účel zpracování</w:t>
      </w:r>
    </w:p>
    <w:p w14:paraId="644341AF" w14:textId="150C3917" w:rsidR="00801609" w:rsidRPr="00801609" w:rsidRDefault="00801609" w:rsidP="00801609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609">
        <w:rPr>
          <w:rFonts w:ascii="Times New Roman" w:hAnsi="Times New Roman" w:cs="Times New Roman"/>
          <w:sz w:val="24"/>
          <w:szCs w:val="24"/>
        </w:rPr>
        <w:t>Já</w:t>
      </w:r>
    </w:p>
    <w:p w14:paraId="25A70F8C" w14:textId="1AF6B13A" w:rsidR="00801609" w:rsidRPr="00801609" w:rsidRDefault="00801609" w:rsidP="00801609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609">
        <w:rPr>
          <w:rFonts w:ascii="Times New Roman" w:hAnsi="Times New Roman" w:cs="Times New Roman"/>
          <w:sz w:val="24"/>
          <w:szCs w:val="24"/>
        </w:rPr>
        <w:tab/>
        <w:t>Jméno a příjmení: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………………………………………………………..</w:t>
      </w:r>
    </w:p>
    <w:p w14:paraId="6D9A2147" w14:textId="6B2A01FE" w:rsidR="00801609" w:rsidRPr="00801609" w:rsidRDefault="00801609" w:rsidP="00801609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609">
        <w:rPr>
          <w:rFonts w:ascii="Times New Roman" w:hAnsi="Times New Roman" w:cs="Times New Roman"/>
          <w:sz w:val="24"/>
          <w:szCs w:val="24"/>
        </w:rPr>
        <w:tab/>
        <w:t xml:space="preserve">Datum narození: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751934B9" w14:textId="77777777" w:rsidR="00801609" w:rsidRDefault="00801609" w:rsidP="00801609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EE1189" w14:textId="0FD203D9" w:rsidR="00801609" w:rsidRPr="00801609" w:rsidRDefault="00801609" w:rsidP="00801609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</w:t>
      </w:r>
      <w:r w:rsidRPr="00801609">
        <w:rPr>
          <w:rFonts w:ascii="Times New Roman" w:hAnsi="Times New Roman" w:cs="Times New Roman"/>
          <w:sz w:val="24"/>
          <w:szCs w:val="24"/>
        </w:rPr>
        <w:t>ěluji tímto souhlas:</w:t>
      </w:r>
    </w:p>
    <w:p w14:paraId="04DE83F1" w14:textId="5846FA78" w:rsidR="00801609" w:rsidRPr="00801609" w:rsidRDefault="00801609" w:rsidP="00801609">
      <w:pPr>
        <w:spacing w:after="4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801609">
        <w:rPr>
          <w:rFonts w:ascii="Times New Roman" w:hAnsi="Times New Roman" w:cs="Times New Roman"/>
          <w:b/>
          <w:sz w:val="24"/>
          <w:szCs w:val="24"/>
        </w:rPr>
        <w:t>Středočeské</w:t>
      </w:r>
      <w:r w:rsidR="00AC1BBE">
        <w:rPr>
          <w:rFonts w:ascii="Times New Roman" w:hAnsi="Times New Roman" w:cs="Times New Roman"/>
          <w:b/>
          <w:sz w:val="24"/>
          <w:szCs w:val="24"/>
        </w:rPr>
        <w:t xml:space="preserve">mu </w:t>
      </w:r>
      <w:r w:rsidRPr="00801609">
        <w:rPr>
          <w:rFonts w:ascii="Times New Roman" w:hAnsi="Times New Roman" w:cs="Times New Roman"/>
          <w:b/>
          <w:sz w:val="24"/>
          <w:szCs w:val="24"/>
        </w:rPr>
        <w:t xml:space="preserve">kraji, Krajskému úřadu Středočeského kraje, IČ </w:t>
      </w:r>
      <w:r w:rsidR="00AC1BBE">
        <w:rPr>
          <w:rFonts w:ascii="Times New Roman" w:hAnsi="Times New Roman" w:cs="Times New Roman"/>
          <w:b/>
          <w:sz w:val="24"/>
          <w:szCs w:val="24"/>
        </w:rPr>
        <w:t>70891095 se </w:t>
      </w:r>
      <w:r w:rsidRPr="00801609">
        <w:rPr>
          <w:rFonts w:ascii="Times New Roman" w:hAnsi="Times New Roman" w:cs="Times New Roman"/>
          <w:b/>
          <w:sz w:val="24"/>
          <w:szCs w:val="24"/>
        </w:rPr>
        <w:t>sídlem Zborovská 81/11, Praha 5, Smíchov</w:t>
      </w:r>
      <w:r>
        <w:rPr>
          <w:rFonts w:ascii="Times New Roman" w:hAnsi="Times New Roman" w:cs="Times New Roman"/>
          <w:sz w:val="24"/>
          <w:szCs w:val="24"/>
        </w:rPr>
        <w:t xml:space="preserve"> j</w:t>
      </w:r>
      <w:r w:rsidRPr="00801609">
        <w:rPr>
          <w:rFonts w:ascii="Times New Roman" w:hAnsi="Times New Roman" w:cs="Times New Roman"/>
          <w:sz w:val="24"/>
          <w:szCs w:val="24"/>
        </w:rPr>
        <w:t>ako správci (dále jen „Správce“),</w:t>
      </w:r>
    </w:p>
    <w:p w14:paraId="0302421F" w14:textId="77777777" w:rsidR="00801609" w:rsidRDefault="00801609" w:rsidP="00801609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6006E9" w14:textId="77777777" w:rsidR="00AC1BBE" w:rsidRDefault="00801609" w:rsidP="00801609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609">
        <w:rPr>
          <w:rFonts w:ascii="Times New Roman" w:hAnsi="Times New Roman" w:cs="Times New Roman"/>
          <w:sz w:val="24"/>
          <w:szCs w:val="24"/>
        </w:rPr>
        <w:t>aby ve smyslu nařízení Evropského parlamentu a Rady (EU) 2016/679 ze dne 27. dubna 2016 o ochraně fyzických osob v souvislosti se zpracováním osobních údajů a volném pohybu t</w:t>
      </w:r>
      <w:bookmarkStart w:id="0" w:name="_GoBack"/>
      <w:bookmarkEnd w:id="0"/>
      <w:r w:rsidRPr="00801609">
        <w:rPr>
          <w:rFonts w:ascii="Times New Roman" w:hAnsi="Times New Roman" w:cs="Times New Roman"/>
          <w:sz w:val="24"/>
          <w:szCs w:val="24"/>
        </w:rPr>
        <w:t xml:space="preserve">ěchto údajů a o zrušení směrnice 95/46/ES (dále jen "Obecné nařízení") zpracovával mé osobní údaje (např. jméno, příjmení, datum narození, adresu trvalého pobytu, e-mail, telefonní číslo, podobiznu, fotografii a jiné). </w:t>
      </w:r>
    </w:p>
    <w:p w14:paraId="242CABEB" w14:textId="3F169AE0" w:rsidR="00801609" w:rsidRPr="00801609" w:rsidRDefault="00801609" w:rsidP="00801609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609">
        <w:rPr>
          <w:rFonts w:ascii="Times New Roman" w:hAnsi="Times New Roman" w:cs="Times New Roman"/>
          <w:sz w:val="24"/>
          <w:szCs w:val="24"/>
        </w:rPr>
        <w:t>Tyto osobní údaje budou Správcem zpracovány za účelem:</w:t>
      </w:r>
      <w:r w:rsidR="00AC1BBE">
        <w:rPr>
          <w:rFonts w:ascii="Times New Roman" w:hAnsi="Times New Roman" w:cs="Times New Roman"/>
          <w:sz w:val="24"/>
          <w:szCs w:val="24"/>
        </w:rPr>
        <w:t xml:space="preserve"> Administrace úkonů spojených s udílením Ceny hejtmanky Středočeského kraje</w:t>
      </w:r>
    </w:p>
    <w:p w14:paraId="5CDD8C64" w14:textId="61405079" w:rsidR="00801609" w:rsidRPr="00801609" w:rsidRDefault="00801609" w:rsidP="00801609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609">
        <w:rPr>
          <w:rFonts w:ascii="Times New Roman" w:hAnsi="Times New Roman" w:cs="Times New Roman"/>
          <w:sz w:val="24"/>
          <w:szCs w:val="24"/>
        </w:rPr>
        <w:t xml:space="preserve">Tyto osobní údaje budou Správcem zpracovány do: </w:t>
      </w:r>
      <w:r w:rsidR="00AC1BBE">
        <w:rPr>
          <w:rFonts w:ascii="Times New Roman" w:hAnsi="Times New Roman" w:cs="Times New Roman"/>
          <w:sz w:val="24"/>
          <w:szCs w:val="24"/>
        </w:rPr>
        <w:t>1 rok</w:t>
      </w:r>
    </w:p>
    <w:p w14:paraId="7B8CB9E2" w14:textId="77777777" w:rsidR="00801609" w:rsidRPr="00801609" w:rsidRDefault="00801609" w:rsidP="00801609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D00B8F" w14:textId="53F54B29" w:rsidR="00801609" w:rsidRPr="00801609" w:rsidRDefault="00801609" w:rsidP="00801609">
      <w:pPr>
        <w:pStyle w:val="Odstavecseseznamem"/>
        <w:numPr>
          <w:ilvl w:val="0"/>
          <w:numId w:val="15"/>
        </w:numPr>
        <w:spacing w:after="40"/>
        <w:ind w:left="426" w:hanging="426"/>
        <w:jc w:val="both"/>
        <w:rPr>
          <w:b/>
        </w:rPr>
      </w:pPr>
      <w:r w:rsidRPr="00801609">
        <w:rPr>
          <w:b/>
        </w:rPr>
        <w:t>Souhlas</w:t>
      </w:r>
    </w:p>
    <w:p w14:paraId="16CFA162" w14:textId="3CE9C348" w:rsidR="00801609" w:rsidRDefault="00801609" w:rsidP="00801609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609">
        <w:rPr>
          <w:rFonts w:ascii="Times New Roman" w:hAnsi="Times New Roman" w:cs="Times New Roman"/>
          <w:sz w:val="24"/>
          <w:szCs w:val="24"/>
        </w:rPr>
        <w:t>S výše uvedeným zpracováním uděluji tímto svůj výslovný</w:t>
      </w:r>
      <w:r w:rsidR="00AC1BBE">
        <w:rPr>
          <w:rFonts w:ascii="Times New Roman" w:hAnsi="Times New Roman" w:cs="Times New Roman"/>
          <w:sz w:val="24"/>
          <w:szCs w:val="24"/>
        </w:rPr>
        <w:t xml:space="preserve"> souhlas. Souhlas je svobodný a </w:t>
      </w:r>
      <w:r w:rsidRPr="00801609">
        <w:rPr>
          <w:rFonts w:ascii="Times New Roman" w:hAnsi="Times New Roman" w:cs="Times New Roman"/>
          <w:sz w:val="24"/>
          <w:szCs w:val="24"/>
        </w:rPr>
        <w:t>jsem si vědom/a toho, že jej můžu vzít kdykoliv zpět. Byl/a jsem řádně poučen/a, že odvolání souhlasu musí být učiněno prokazatelnou formou, nejlépe písemně.</w:t>
      </w:r>
    </w:p>
    <w:p w14:paraId="6EF564BD" w14:textId="77777777" w:rsidR="00AC1BBE" w:rsidRPr="00801609" w:rsidRDefault="00AC1BBE" w:rsidP="00801609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6627A0" w14:textId="694E522F" w:rsidR="00801609" w:rsidRPr="00801609" w:rsidRDefault="00801609" w:rsidP="00801609">
      <w:pPr>
        <w:pStyle w:val="Odstavecseseznamem"/>
        <w:numPr>
          <w:ilvl w:val="0"/>
          <w:numId w:val="15"/>
        </w:numPr>
        <w:spacing w:after="40"/>
        <w:ind w:left="426" w:hanging="426"/>
        <w:jc w:val="both"/>
        <w:rPr>
          <w:b/>
        </w:rPr>
      </w:pPr>
      <w:r w:rsidRPr="00801609">
        <w:rPr>
          <w:b/>
        </w:rPr>
        <w:t>Poučení</w:t>
      </w:r>
    </w:p>
    <w:p w14:paraId="1359CA98" w14:textId="77777777" w:rsidR="00801609" w:rsidRPr="00801609" w:rsidRDefault="00801609" w:rsidP="00AC1BBE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609">
        <w:rPr>
          <w:rFonts w:ascii="Times New Roman" w:hAnsi="Times New Roman" w:cs="Times New Roman"/>
          <w:sz w:val="24"/>
          <w:szCs w:val="24"/>
        </w:rPr>
        <w:t xml:space="preserve">Beru na vědomí, že podle Obecného nařízení mám právo: </w:t>
      </w:r>
    </w:p>
    <w:p w14:paraId="29F40CD1" w14:textId="6CEAE8C8" w:rsidR="00801609" w:rsidRPr="00AC1BBE" w:rsidRDefault="00801609" w:rsidP="00AC1BBE">
      <w:pPr>
        <w:pStyle w:val="Odstavecseseznamem"/>
        <w:numPr>
          <w:ilvl w:val="0"/>
          <w:numId w:val="16"/>
        </w:numPr>
        <w:spacing w:after="40"/>
        <w:jc w:val="both"/>
        <w:rPr>
          <w:rFonts w:eastAsiaTheme="minorHAnsi"/>
        </w:rPr>
      </w:pPr>
      <w:r w:rsidRPr="00AC1BBE">
        <w:rPr>
          <w:rFonts w:eastAsiaTheme="minorHAnsi"/>
        </w:rPr>
        <w:t>vzít souhlas kdykoliv zpět;</w:t>
      </w:r>
    </w:p>
    <w:p w14:paraId="78754928" w14:textId="77777777" w:rsidR="00801609" w:rsidRPr="00AC1BBE" w:rsidRDefault="00801609" w:rsidP="00AC1BBE">
      <w:pPr>
        <w:pStyle w:val="Odstavecseseznamem"/>
        <w:numPr>
          <w:ilvl w:val="0"/>
          <w:numId w:val="16"/>
        </w:numPr>
        <w:spacing w:after="40"/>
        <w:jc w:val="both"/>
        <w:rPr>
          <w:rFonts w:eastAsiaTheme="minorHAnsi"/>
        </w:rPr>
      </w:pPr>
      <w:r w:rsidRPr="00AC1BBE">
        <w:rPr>
          <w:rFonts w:eastAsiaTheme="minorHAnsi"/>
        </w:rPr>
        <w:t xml:space="preserve">požadovat informaci, jaké mé osobní údaje jsou Správcem zpracovávány; </w:t>
      </w:r>
    </w:p>
    <w:p w14:paraId="25C7AE45" w14:textId="4684774C" w:rsidR="00801609" w:rsidRPr="00AC1BBE" w:rsidRDefault="00801609" w:rsidP="00AC1BBE">
      <w:pPr>
        <w:pStyle w:val="Odstavecseseznamem"/>
        <w:numPr>
          <w:ilvl w:val="0"/>
          <w:numId w:val="16"/>
        </w:numPr>
        <w:spacing w:after="40"/>
        <w:jc w:val="both"/>
        <w:rPr>
          <w:rFonts w:eastAsiaTheme="minorHAnsi"/>
        </w:rPr>
      </w:pPr>
      <w:r w:rsidRPr="00AC1BBE">
        <w:rPr>
          <w:rFonts w:eastAsiaTheme="minorHAnsi"/>
        </w:rPr>
        <w:t xml:space="preserve">požadovat po Správci vysvětlení ohledně zpracování osobních údajů; </w:t>
      </w:r>
    </w:p>
    <w:p w14:paraId="6C6D1680" w14:textId="77777777" w:rsidR="00801609" w:rsidRPr="00AC1BBE" w:rsidRDefault="00801609" w:rsidP="00AC1BBE">
      <w:pPr>
        <w:pStyle w:val="Odstavecseseznamem"/>
        <w:numPr>
          <w:ilvl w:val="0"/>
          <w:numId w:val="16"/>
        </w:numPr>
        <w:spacing w:after="40"/>
        <w:jc w:val="both"/>
      </w:pPr>
      <w:r w:rsidRPr="00AC1BBE">
        <w:rPr>
          <w:rFonts w:eastAsiaTheme="minorHAnsi"/>
        </w:rPr>
        <w:t xml:space="preserve">vyžádat si u Správce přístup k těmto údajům a tyto nechat aktualizovat nebo opravit; </w:t>
      </w:r>
    </w:p>
    <w:p w14:paraId="61B398A2" w14:textId="77777777" w:rsidR="00801609" w:rsidRPr="00AC1BBE" w:rsidRDefault="00801609" w:rsidP="00AC1BBE">
      <w:pPr>
        <w:pStyle w:val="Odstavecseseznamem"/>
        <w:numPr>
          <w:ilvl w:val="0"/>
          <w:numId w:val="16"/>
        </w:numPr>
        <w:spacing w:after="40"/>
        <w:jc w:val="both"/>
      </w:pPr>
      <w:r w:rsidRPr="00AC1BBE">
        <w:rPr>
          <w:rFonts w:eastAsiaTheme="minorHAnsi"/>
        </w:rPr>
        <w:t xml:space="preserve">požadovat po Správci výmaz těchto osobních údajů; </w:t>
      </w:r>
    </w:p>
    <w:p w14:paraId="30308F49" w14:textId="7AA3D519" w:rsidR="00801609" w:rsidRPr="00AC1BBE" w:rsidRDefault="00801609" w:rsidP="00AC1BBE">
      <w:pPr>
        <w:pStyle w:val="Odstavecseseznamem"/>
        <w:numPr>
          <w:ilvl w:val="0"/>
          <w:numId w:val="16"/>
        </w:numPr>
        <w:spacing w:after="40"/>
        <w:jc w:val="both"/>
      </w:pPr>
      <w:r w:rsidRPr="00AC1BBE">
        <w:rPr>
          <w:rFonts w:eastAsiaTheme="minorHAnsi"/>
        </w:rPr>
        <w:t>v případě pochybností o dodržování povinností souvisejících se zpracováním osobních údajů obrátit se na Správce</w:t>
      </w:r>
      <w:r w:rsidR="00AC1BBE">
        <w:rPr>
          <w:rFonts w:eastAsiaTheme="minorHAnsi"/>
        </w:rPr>
        <w:t xml:space="preserve"> (</w:t>
      </w:r>
      <w:r w:rsidRPr="00AC1BBE">
        <w:rPr>
          <w:rFonts w:eastAsiaTheme="minorHAnsi"/>
        </w:rPr>
        <w:t xml:space="preserve">kontakt na pověřence pro ochranu osobních údajů je zveřejněna na </w:t>
      </w:r>
      <w:hyperlink r:id="rId8" w:history="1">
        <w:r w:rsidR="00AC1BBE" w:rsidRPr="00163F56">
          <w:rPr>
            <w:rStyle w:val="Hypertextovodkaz"/>
            <w:rFonts w:eastAsiaTheme="minorHAnsi"/>
          </w:rPr>
          <w:t>www.kr-stredocesky.cz</w:t>
        </w:r>
      </w:hyperlink>
      <w:r w:rsidRPr="00AC1BBE">
        <w:rPr>
          <w:rFonts w:eastAsiaTheme="minorHAnsi"/>
        </w:rPr>
        <w:t>) nebo na Úřad pro ochranu osobních údajů.</w:t>
      </w:r>
    </w:p>
    <w:p w14:paraId="4CA94CC6" w14:textId="77777777" w:rsidR="00116559" w:rsidRDefault="00116559" w:rsidP="00801609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</w:p>
    <w:p w14:paraId="15F32AD7" w14:textId="77777777" w:rsidR="00116559" w:rsidRPr="00116559" w:rsidRDefault="00116559" w:rsidP="001165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DBEE39" w14:textId="132E8784" w:rsidR="00DC2E62" w:rsidRPr="00116559" w:rsidRDefault="00D72CD5">
      <w:pPr>
        <w:rPr>
          <w:rFonts w:ascii="Times New Roman" w:hAnsi="Times New Roman" w:cs="Times New Roman"/>
          <w:sz w:val="24"/>
          <w:szCs w:val="24"/>
        </w:rPr>
      </w:pPr>
      <w:r w:rsidRPr="00116559">
        <w:rPr>
          <w:rFonts w:ascii="Times New Roman" w:hAnsi="Times New Roman" w:cs="Times New Roman"/>
          <w:sz w:val="24"/>
          <w:szCs w:val="24"/>
        </w:rPr>
        <w:t>Datum</w:t>
      </w:r>
      <w:r w:rsidRPr="00116559">
        <w:rPr>
          <w:rFonts w:ascii="Times New Roman" w:hAnsi="Times New Roman" w:cs="Times New Roman"/>
          <w:sz w:val="24"/>
          <w:szCs w:val="24"/>
        </w:rPr>
        <w:tab/>
      </w:r>
      <w:r w:rsidRPr="00116559">
        <w:rPr>
          <w:rFonts w:ascii="Times New Roman" w:hAnsi="Times New Roman" w:cs="Times New Roman"/>
          <w:sz w:val="24"/>
          <w:szCs w:val="24"/>
        </w:rPr>
        <w:tab/>
      </w:r>
      <w:r w:rsidRPr="00116559">
        <w:rPr>
          <w:rFonts w:ascii="Times New Roman" w:hAnsi="Times New Roman" w:cs="Times New Roman"/>
          <w:sz w:val="24"/>
          <w:szCs w:val="24"/>
        </w:rPr>
        <w:tab/>
      </w:r>
      <w:r w:rsidRPr="00116559">
        <w:rPr>
          <w:rFonts w:ascii="Times New Roman" w:hAnsi="Times New Roman" w:cs="Times New Roman"/>
          <w:sz w:val="24"/>
          <w:szCs w:val="24"/>
        </w:rPr>
        <w:tab/>
      </w:r>
      <w:r w:rsidRPr="00116559">
        <w:rPr>
          <w:rFonts w:ascii="Times New Roman" w:hAnsi="Times New Roman" w:cs="Times New Roman"/>
          <w:sz w:val="24"/>
          <w:szCs w:val="24"/>
        </w:rPr>
        <w:tab/>
      </w:r>
      <w:r w:rsidRPr="00116559">
        <w:rPr>
          <w:rFonts w:ascii="Times New Roman" w:hAnsi="Times New Roman" w:cs="Times New Roman"/>
          <w:sz w:val="24"/>
          <w:szCs w:val="24"/>
        </w:rPr>
        <w:tab/>
      </w:r>
      <w:r w:rsidRPr="00116559">
        <w:rPr>
          <w:rFonts w:ascii="Times New Roman" w:hAnsi="Times New Roman" w:cs="Times New Roman"/>
          <w:sz w:val="24"/>
          <w:szCs w:val="24"/>
        </w:rPr>
        <w:tab/>
      </w:r>
      <w:r w:rsidRPr="00116559">
        <w:rPr>
          <w:rFonts w:ascii="Times New Roman" w:hAnsi="Times New Roman" w:cs="Times New Roman"/>
          <w:sz w:val="24"/>
          <w:szCs w:val="24"/>
        </w:rPr>
        <w:tab/>
      </w:r>
      <w:r w:rsidR="00AC1BBE">
        <w:rPr>
          <w:rFonts w:ascii="Times New Roman" w:hAnsi="Times New Roman" w:cs="Times New Roman"/>
          <w:sz w:val="24"/>
          <w:szCs w:val="24"/>
        </w:rPr>
        <w:t>P</w:t>
      </w:r>
      <w:r w:rsidRPr="00116559">
        <w:rPr>
          <w:rFonts w:ascii="Times New Roman" w:hAnsi="Times New Roman" w:cs="Times New Roman"/>
          <w:sz w:val="24"/>
          <w:szCs w:val="24"/>
        </w:rPr>
        <w:t xml:space="preserve">odpis </w:t>
      </w:r>
    </w:p>
    <w:p w14:paraId="659EB50D" w14:textId="77777777" w:rsidR="00DB12AF" w:rsidRDefault="00DB12AF">
      <w:pPr>
        <w:rPr>
          <w:rFonts w:ascii="Times New Roman" w:hAnsi="Times New Roman" w:cs="Times New Roman"/>
          <w:sz w:val="24"/>
          <w:szCs w:val="24"/>
        </w:rPr>
      </w:pPr>
    </w:p>
    <w:p w14:paraId="1031A56A" w14:textId="671763B8" w:rsidR="00D72CD5" w:rsidRDefault="00D72C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900F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 dne ……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00F8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046AEAE3" w14:textId="77777777" w:rsidR="001961CB" w:rsidRDefault="001961CB" w:rsidP="007B35DF">
      <w:pPr>
        <w:pStyle w:val="Odstavecseseznamem"/>
        <w:ind w:left="360"/>
        <w:jc w:val="both"/>
        <w:rPr>
          <w:iCs/>
          <w:sz w:val="20"/>
          <w:szCs w:val="20"/>
        </w:rPr>
      </w:pPr>
    </w:p>
    <w:p w14:paraId="4C98A42F" w14:textId="77777777" w:rsidR="00855031" w:rsidRDefault="00855031">
      <w:pPr>
        <w:rPr>
          <w:rFonts w:ascii="Times New Roman" w:hAnsi="Times New Roman" w:cs="Times New Roman"/>
          <w:i/>
          <w:iCs/>
          <w:sz w:val="24"/>
          <w:szCs w:val="24"/>
        </w:rPr>
      </w:pPr>
    </w:p>
    <w:sectPr w:rsidR="00855031" w:rsidSect="006D1737">
      <w:headerReference w:type="default" r:id="rId9"/>
      <w:footerReference w:type="default" r:id="rId10"/>
      <w:pgSz w:w="11906" w:h="16838"/>
      <w:pgMar w:top="1560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895A96" w14:textId="77777777" w:rsidR="002F6BFE" w:rsidRDefault="002F6BFE" w:rsidP="00DC2E62">
      <w:pPr>
        <w:spacing w:after="0" w:line="240" w:lineRule="auto"/>
      </w:pPr>
      <w:r>
        <w:separator/>
      </w:r>
    </w:p>
  </w:endnote>
  <w:endnote w:type="continuationSeparator" w:id="0">
    <w:p w14:paraId="57C4B022" w14:textId="77777777" w:rsidR="002F6BFE" w:rsidRDefault="002F6BFE" w:rsidP="00DC2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1921837"/>
      <w:docPartObj>
        <w:docPartGallery w:val="Page Numbers (Bottom of Page)"/>
        <w:docPartUnique/>
      </w:docPartObj>
    </w:sdtPr>
    <w:sdtEndPr/>
    <w:sdtContent>
      <w:p w14:paraId="5891E966" w14:textId="3FA8E417" w:rsidR="001F4AD7" w:rsidRDefault="001F4AD7" w:rsidP="00B37EA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1BBE">
          <w:rPr>
            <w:noProof/>
          </w:rPr>
          <w:t>1</w:t>
        </w:r>
        <w:r>
          <w:fldChar w:fldCharType="end"/>
        </w:r>
      </w:p>
    </w:sdtContent>
  </w:sdt>
  <w:p w14:paraId="3464A33F" w14:textId="77777777" w:rsidR="001F4AD7" w:rsidRDefault="001F4AD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A16B82" w14:textId="77777777" w:rsidR="002F6BFE" w:rsidRDefault="002F6BFE" w:rsidP="00DC2E62">
      <w:pPr>
        <w:spacing w:after="0" w:line="240" w:lineRule="auto"/>
      </w:pPr>
      <w:r>
        <w:separator/>
      </w:r>
    </w:p>
  </w:footnote>
  <w:footnote w:type="continuationSeparator" w:id="0">
    <w:p w14:paraId="4D30B5F3" w14:textId="77777777" w:rsidR="002F6BFE" w:rsidRDefault="002F6BFE" w:rsidP="00DC2E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5EB3AE" w14:textId="4E2133E1" w:rsidR="00DC2E62" w:rsidRDefault="00B37EA3" w:rsidP="00DC2E62">
    <w:pPr>
      <w:pStyle w:val="Zhlav"/>
      <w:tabs>
        <w:tab w:val="clear" w:pos="9072"/>
      </w:tabs>
    </w:pPr>
    <w:r>
      <w:rPr>
        <w:noProof/>
        <w:lang w:eastAsia="cs-CZ"/>
      </w:rPr>
      <w:drawing>
        <wp:inline distT="0" distB="0" distL="0" distR="0" wp14:anchorId="6AD015BA" wp14:editId="0195A4AB">
          <wp:extent cx="1984967" cy="350520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91686" cy="3517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B38B0"/>
    <w:multiLevelType w:val="hybridMultilevel"/>
    <w:tmpl w:val="E8886B0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922646"/>
    <w:multiLevelType w:val="hybridMultilevel"/>
    <w:tmpl w:val="91307780"/>
    <w:lvl w:ilvl="0" w:tplc="1F14C10C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961C2"/>
    <w:multiLevelType w:val="hybridMultilevel"/>
    <w:tmpl w:val="E12630CE"/>
    <w:lvl w:ilvl="0" w:tplc="FDF4366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2705DE"/>
    <w:multiLevelType w:val="hybridMultilevel"/>
    <w:tmpl w:val="29E81CF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8D4892"/>
    <w:multiLevelType w:val="hybridMultilevel"/>
    <w:tmpl w:val="7CF07A9A"/>
    <w:lvl w:ilvl="0" w:tplc="58BA723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8561D"/>
    <w:multiLevelType w:val="hybridMultilevel"/>
    <w:tmpl w:val="234681A2"/>
    <w:lvl w:ilvl="0" w:tplc="78DC0DA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2866B5"/>
    <w:multiLevelType w:val="hybridMultilevel"/>
    <w:tmpl w:val="00C002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B60046"/>
    <w:multiLevelType w:val="hybridMultilevel"/>
    <w:tmpl w:val="73D897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1B5B1C"/>
    <w:multiLevelType w:val="hybridMultilevel"/>
    <w:tmpl w:val="5908EE56"/>
    <w:lvl w:ilvl="0" w:tplc="C2F826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A26B4F"/>
    <w:multiLevelType w:val="hybridMultilevel"/>
    <w:tmpl w:val="5AB8B79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66AE6A35"/>
    <w:multiLevelType w:val="hybridMultilevel"/>
    <w:tmpl w:val="934663E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8D2DFC"/>
    <w:multiLevelType w:val="hybridMultilevel"/>
    <w:tmpl w:val="C898E29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C2D40D0"/>
    <w:multiLevelType w:val="hybridMultilevel"/>
    <w:tmpl w:val="91307780"/>
    <w:lvl w:ilvl="0" w:tplc="1F14C10C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CF0238"/>
    <w:multiLevelType w:val="hybridMultilevel"/>
    <w:tmpl w:val="83E464FC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2"/>
      </w:rPr>
    </w:lvl>
    <w:lvl w:ilvl="1" w:tplc="040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B793636"/>
    <w:multiLevelType w:val="hybridMultilevel"/>
    <w:tmpl w:val="CDD888A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C687676"/>
    <w:multiLevelType w:val="hybridMultilevel"/>
    <w:tmpl w:val="A1801E64"/>
    <w:lvl w:ilvl="0" w:tplc="1F14C10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15"/>
  </w:num>
  <w:num w:numId="5">
    <w:abstractNumId w:val="4"/>
  </w:num>
  <w:num w:numId="6">
    <w:abstractNumId w:val="6"/>
  </w:num>
  <w:num w:numId="7">
    <w:abstractNumId w:val="14"/>
  </w:num>
  <w:num w:numId="8">
    <w:abstractNumId w:val="13"/>
  </w:num>
  <w:num w:numId="9">
    <w:abstractNumId w:val="11"/>
  </w:num>
  <w:num w:numId="10">
    <w:abstractNumId w:val="12"/>
  </w:num>
  <w:num w:numId="11">
    <w:abstractNumId w:val="10"/>
  </w:num>
  <w:num w:numId="12">
    <w:abstractNumId w:val="0"/>
  </w:num>
  <w:num w:numId="13">
    <w:abstractNumId w:val="8"/>
  </w:num>
  <w:num w:numId="14">
    <w:abstractNumId w:val="5"/>
  </w:num>
  <w:num w:numId="15">
    <w:abstractNumId w:val="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E62"/>
    <w:rsid w:val="00002A92"/>
    <w:rsid w:val="00022B9B"/>
    <w:rsid w:val="00035BCC"/>
    <w:rsid w:val="00057764"/>
    <w:rsid w:val="00084740"/>
    <w:rsid w:val="000870DE"/>
    <w:rsid w:val="000C0A7D"/>
    <w:rsid w:val="000C7499"/>
    <w:rsid w:val="000E7B44"/>
    <w:rsid w:val="000F7F66"/>
    <w:rsid w:val="00116559"/>
    <w:rsid w:val="00135B0A"/>
    <w:rsid w:val="001530A1"/>
    <w:rsid w:val="00164A97"/>
    <w:rsid w:val="00181FAF"/>
    <w:rsid w:val="001961CB"/>
    <w:rsid w:val="001D4F8B"/>
    <w:rsid w:val="001F1089"/>
    <w:rsid w:val="001F1FC7"/>
    <w:rsid w:val="001F4AD7"/>
    <w:rsid w:val="00204D25"/>
    <w:rsid w:val="00235AF9"/>
    <w:rsid w:val="002544E8"/>
    <w:rsid w:val="0027773D"/>
    <w:rsid w:val="002A5CCF"/>
    <w:rsid w:val="002F6BFE"/>
    <w:rsid w:val="00304D36"/>
    <w:rsid w:val="00311099"/>
    <w:rsid w:val="00325CE1"/>
    <w:rsid w:val="003E154F"/>
    <w:rsid w:val="00445CE2"/>
    <w:rsid w:val="00480160"/>
    <w:rsid w:val="004C36E2"/>
    <w:rsid w:val="004C435D"/>
    <w:rsid w:val="004C5D33"/>
    <w:rsid w:val="004D5E38"/>
    <w:rsid w:val="00501FE2"/>
    <w:rsid w:val="0052191F"/>
    <w:rsid w:val="00551DB3"/>
    <w:rsid w:val="0057449A"/>
    <w:rsid w:val="005A4614"/>
    <w:rsid w:val="005B00C2"/>
    <w:rsid w:val="00636B64"/>
    <w:rsid w:val="00666277"/>
    <w:rsid w:val="00693A58"/>
    <w:rsid w:val="006D1737"/>
    <w:rsid w:val="006D2D6A"/>
    <w:rsid w:val="00710DAF"/>
    <w:rsid w:val="00713153"/>
    <w:rsid w:val="007B35DF"/>
    <w:rsid w:val="00801609"/>
    <w:rsid w:val="008303B9"/>
    <w:rsid w:val="00833218"/>
    <w:rsid w:val="00855031"/>
    <w:rsid w:val="008A719F"/>
    <w:rsid w:val="00900F88"/>
    <w:rsid w:val="00923B0A"/>
    <w:rsid w:val="00993DD3"/>
    <w:rsid w:val="00997EEA"/>
    <w:rsid w:val="009C3597"/>
    <w:rsid w:val="00A353AC"/>
    <w:rsid w:val="00A4780D"/>
    <w:rsid w:val="00AC101F"/>
    <w:rsid w:val="00AC1BBE"/>
    <w:rsid w:val="00B00B12"/>
    <w:rsid w:val="00B258EC"/>
    <w:rsid w:val="00B37EA3"/>
    <w:rsid w:val="00C3433F"/>
    <w:rsid w:val="00D56B02"/>
    <w:rsid w:val="00D72CD5"/>
    <w:rsid w:val="00DB12AF"/>
    <w:rsid w:val="00DC2E62"/>
    <w:rsid w:val="00E30D4D"/>
    <w:rsid w:val="00E418E7"/>
    <w:rsid w:val="00EA6325"/>
    <w:rsid w:val="00FF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DD4F54"/>
  <w15:chartTrackingRefBased/>
  <w15:docId w15:val="{7671B3A5-214E-4398-AB8F-699C30448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04D25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C2E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2E62"/>
  </w:style>
  <w:style w:type="paragraph" w:styleId="Zpat">
    <w:name w:val="footer"/>
    <w:basedOn w:val="Normln"/>
    <w:link w:val="ZpatChar"/>
    <w:uiPriority w:val="99"/>
    <w:unhideWhenUsed/>
    <w:rsid w:val="00DC2E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2E62"/>
  </w:style>
  <w:style w:type="table" w:styleId="Mkatabulky">
    <w:name w:val="Table Grid"/>
    <w:basedOn w:val="Normlntabulka"/>
    <w:uiPriority w:val="39"/>
    <w:rsid w:val="00DC2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DC2E6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C2E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66277"/>
    <w:rPr>
      <w:color w:val="605E5C"/>
      <w:shd w:val="clear" w:color="auto" w:fill="E1DFDD"/>
    </w:rPr>
  </w:style>
  <w:style w:type="paragraph" w:customStyle="1" w:styleId="Normln1">
    <w:name w:val="Normální1"/>
    <w:basedOn w:val="Normln"/>
    <w:rsid w:val="001F1FC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Nadpis1Char">
    <w:name w:val="Nadpis 1 Char"/>
    <w:basedOn w:val="Standardnpsmoodstavce"/>
    <w:link w:val="Nadpis1"/>
    <w:uiPriority w:val="9"/>
    <w:rsid w:val="00204D25"/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0C0A7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C0A7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C0A7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0A7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0A7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0A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0A7D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1F4AD7"/>
    <w:pPr>
      <w:spacing w:after="0" w:line="240" w:lineRule="auto"/>
    </w:pPr>
  </w:style>
  <w:style w:type="paragraph" w:styleId="Bezmezer">
    <w:name w:val="No Spacing"/>
    <w:uiPriority w:val="1"/>
    <w:qFormat/>
    <w:rsid w:val="00B37EA3"/>
    <w:pPr>
      <w:spacing w:after="0" w:line="240" w:lineRule="auto"/>
    </w:pPr>
  </w:style>
  <w:style w:type="paragraph" w:customStyle="1" w:styleId="Default">
    <w:name w:val="Default"/>
    <w:rsid w:val="008550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-stredocesk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EC702-5D40-4B10-86E0-214150AD9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Řihák Josef (KHTZS)</dc:creator>
  <cp:keywords/>
  <dc:description/>
  <cp:lastModifiedBy>Murlová Kateřina</cp:lastModifiedBy>
  <cp:revision>4</cp:revision>
  <dcterms:created xsi:type="dcterms:W3CDTF">2021-06-21T16:19:00Z</dcterms:created>
  <dcterms:modified xsi:type="dcterms:W3CDTF">2021-06-21T16:32:00Z</dcterms:modified>
</cp:coreProperties>
</file>