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255D" w14:textId="13329C1C" w:rsidR="00990EBF" w:rsidRDefault="00990EBF" w:rsidP="00480166">
      <w:pPr>
        <w:spacing w:line="360" w:lineRule="auto"/>
        <w:jc w:val="center"/>
        <w:rPr>
          <w:rFonts w:ascii="Arial" w:hAnsi="Arial" w:cs="Arial"/>
          <w:b/>
          <w:sz w:val="20"/>
          <w:szCs w:val="20"/>
        </w:rPr>
      </w:pPr>
      <w:r w:rsidRPr="0019776E">
        <w:rPr>
          <w:rFonts w:ascii="Arial" w:hAnsi="Arial" w:cs="Arial"/>
          <w:b/>
          <w:sz w:val="20"/>
          <w:szCs w:val="20"/>
        </w:rPr>
        <w:t>Seznam</w:t>
      </w:r>
    </w:p>
    <w:p w14:paraId="1C916197" w14:textId="77777777" w:rsidR="00990EBF" w:rsidRPr="0019776E" w:rsidRDefault="00990EBF" w:rsidP="00990EBF">
      <w:pPr>
        <w:spacing w:line="360" w:lineRule="auto"/>
        <w:jc w:val="both"/>
        <w:rPr>
          <w:rFonts w:ascii="Arial" w:hAnsi="Arial" w:cs="Arial"/>
          <w:i/>
          <w:sz w:val="20"/>
          <w:szCs w:val="20"/>
        </w:rPr>
      </w:pPr>
      <w:r w:rsidRPr="0019776E">
        <w:rPr>
          <w:rFonts w:ascii="Arial" w:hAnsi="Arial" w:cs="Arial"/>
          <w:b/>
          <w:sz w:val="20"/>
          <w:szCs w:val="20"/>
        </w:rPr>
        <w:t xml:space="preserve">politických stran /politických hnutí/ koalice, které podaly kandidátní listinu pro volby do </w:t>
      </w:r>
      <w:r>
        <w:rPr>
          <w:rFonts w:ascii="Arial" w:hAnsi="Arial" w:cs="Arial"/>
          <w:b/>
          <w:sz w:val="20"/>
          <w:szCs w:val="20"/>
        </w:rPr>
        <w:t xml:space="preserve">Poslanecké sněmovny ve </w:t>
      </w:r>
      <w:r w:rsidRPr="0019776E">
        <w:rPr>
          <w:rFonts w:ascii="Arial" w:hAnsi="Arial" w:cs="Arial"/>
          <w:b/>
          <w:sz w:val="20"/>
          <w:szCs w:val="20"/>
        </w:rPr>
        <w:t>Středočeské</w:t>
      </w:r>
      <w:r>
        <w:rPr>
          <w:rFonts w:ascii="Arial" w:hAnsi="Arial" w:cs="Arial"/>
          <w:b/>
          <w:sz w:val="20"/>
          <w:szCs w:val="20"/>
        </w:rPr>
        <w:t>m</w:t>
      </w:r>
      <w:r w:rsidRPr="0019776E">
        <w:rPr>
          <w:rFonts w:ascii="Arial" w:hAnsi="Arial" w:cs="Arial"/>
          <w:b/>
          <w:sz w:val="20"/>
          <w:szCs w:val="20"/>
        </w:rPr>
        <w:t xml:space="preserve"> kraj</w:t>
      </w:r>
      <w:r>
        <w:rPr>
          <w:rFonts w:ascii="Arial" w:hAnsi="Arial" w:cs="Arial"/>
          <w:b/>
          <w:sz w:val="20"/>
          <w:szCs w:val="20"/>
        </w:rPr>
        <w:t>i</w:t>
      </w:r>
      <w:r w:rsidRPr="0019776E">
        <w:rPr>
          <w:rFonts w:ascii="Arial" w:hAnsi="Arial" w:cs="Arial"/>
          <w:b/>
          <w:sz w:val="20"/>
          <w:szCs w:val="20"/>
        </w:rPr>
        <w:t>, konané ve dnech 3.</w:t>
      </w:r>
      <w:r>
        <w:rPr>
          <w:rFonts w:ascii="Arial" w:hAnsi="Arial" w:cs="Arial"/>
          <w:b/>
          <w:sz w:val="20"/>
          <w:szCs w:val="20"/>
        </w:rPr>
        <w:t xml:space="preserve"> a 4.</w:t>
      </w:r>
      <w:r w:rsidRPr="0019776E">
        <w:rPr>
          <w:rFonts w:ascii="Arial" w:hAnsi="Arial" w:cs="Arial"/>
          <w:b/>
          <w:sz w:val="20"/>
          <w:szCs w:val="20"/>
        </w:rPr>
        <w:t xml:space="preserve"> října 202</w:t>
      </w:r>
      <w:r>
        <w:rPr>
          <w:rFonts w:ascii="Arial" w:hAnsi="Arial" w:cs="Arial"/>
          <w:b/>
          <w:sz w:val="20"/>
          <w:szCs w:val="20"/>
        </w:rPr>
        <w:t>5</w:t>
      </w:r>
      <w:r w:rsidRPr="0019776E">
        <w:rPr>
          <w:rFonts w:ascii="Arial" w:hAnsi="Arial" w:cs="Arial"/>
          <w:b/>
          <w:sz w:val="20"/>
          <w:szCs w:val="20"/>
        </w:rPr>
        <w:t xml:space="preserve"> </w:t>
      </w:r>
    </w:p>
    <w:p w14:paraId="10599AA0" w14:textId="77777777" w:rsidR="00990EBF" w:rsidRPr="0019776E" w:rsidRDefault="00990EBF" w:rsidP="00990EBF">
      <w:pPr>
        <w:spacing w:line="360" w:lineRule="auto"/>
        <w:jc w:val="both"/>
        <w:rPr>
          <w:rFonts w:ascii="Arial" w:hAnsi="Arial" w:cs="Arial"/>
          <w:i/>
          <w:sz w:val="20"/>
          <w:szCs w:val="20"/>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3183"/>
      </w:tblGrid>
      <w:tr w:rsidR="00990EBF" w:rsidRPr="0019776E" w14:paraId="7F7D5366" w14:textId="77777777" w:rsidTr="52294987">
        <w:trPr>
          <w:trHeight w:val="694"/>
        </w:trPr>
        <w:tc>
          <w:tcPr>
            <w:tcW w:w="851" w:type="dxa"/>
            <w:tcBorders>
              <w:top w:val="single" w:sz="4" w:space="0" w:color="auto"/>
              <w:left w:val="single" w:sz="4" w:space="0" w:color="auto"/>
              <w:bottom w:val="single" w:sz="4" w:space="0" w:color="auto"/>
              <w:right w:val="single" w:sz="4" w:space="0" w:color="auto"/>
            </w:tcBorders>
          </w:tcPr>
          <w:p w14:paraId="588DAB83" w14:textId="77777777" w:rsidR="00990EBF" w:rsidRPr="0019776E" w:rsidRDefault="00990EBF" w:rsidP="00D9758C">
            <w:pPr>
              <w:spacing w:line="360" w:lineRule="auto"/>
              <w:rPr>
                <w:rFonts w:ascii="Arial" w:hAnsi="Arial" w:cs="Arial"/>
                <w:b/>
                <w:sz w:val="20"/>
                <w:szCs w:val="20"/>
              </w:rPr>
            </w:pPr>
          </w:p>
        </w:tc>
        <w:tc>
          <w:tcPr>
            <w:tcW w:w="13183" w:type="dxa"/>
            <w:tcBorders>
              <w:top w:val="single" w:sz="4" w:space="0" w:color="auto"/>
              <w:left w:val="single" w:sz="4" w:space="0" w:color="auto"/>
              <w:bottom w:val="single" w:sz="4" w:space="0" w:color="auto"/>
              <w:right w:val="single" w:sz="4" w:space="0" w:color="auto"/>
            </w:tcBorders>
            <w:hideMark/>
          </w:tcPr>
          <w:p w14:paraId="79696467" w14:textId="120D572F" w:rsidR="00990EBF" w:rsidRPr="0019776E" w:rsidRDefault="00990EBF" w:rsidP="2DCA7F3D">
            <w:pPr>
              <w:spacing w:line="360" w:lineRule="auto"/>
              <w:jc w:val="center"/>
              <w:rPr>
                <w:rFonts w:ascii="Arial" w:hAnsi="Arial" w:cs="Arial"/>
                <w:b/>
                <w:bCs/>
                <w:sz w:val="20"/>
                <w:szCs w:val="20"/>
              </w:rPr>
            </w:pPr>
            <w:r w:rsidRPr="2DCA7F3D">
              <w:rPr>
                <w:rFonts w:ascii="Arial" w:hAnsi="Arial" w:cs="Arial"/>
                <w:b/>
                <w:bCs/>
                <w:sz w:val="20"/>
                <w:szCs w:val="20"/>
              </w:rPr>
              <w:t>Název politické strany / politického hnutí / koalic</w:t>
            </w:r>
            <w:r w:rsidR="00480166">
              <w:rPr>
                <w:rFonts w:ascii="Arial" w:hAnsi="Arial" w:cs="Arial"/>
                <w:b/>
                <w:bCs/>
                <w:sz w:val="20"/>
                <w:szCs w:val="20"/>
              </w:rPr>
              <w:t>e</w:t>
            </w:r>
          </w:p>
          <w:p w14:paraId="4DF9B40E" w14:textId="1D2FC0F4" w:rsidR="00990EBF" w:rsidRPr="0019776E" w:rsidRDefault="00990EBF" w:rsidP="2DCA7F3D">
            <w:pPr>
              <w:spacing w:line="360" w:lineRule="auto"/>
              <w:jc w:val="center"/>
              <w:rPr>
                <w:rFonts w:ascii="Arial" w:hAnsi="Arial" w:cs="Arial"/>
                <w:b/>
                <w:bCs/>
                <w:sz w:val="20"/>
                <w:szCs w:val="20"/>
              </w:rPr>
            </w:pPr>
          </w:p>
        </w:tc>
      </w:tr>
      <w:tr w:rsidR="00990EBF" w:rsidRPr="002B12BB" w14:paraId="65E03C91"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05F579DA"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1.</w:t>
            </w:r>
          </w:p>
        </w:tc>
        <w:tc>
          <w:tcPr>
            <w:tcW w:w="13183" w:type="dxa"/>
            <w:tcBorders>
              <w:top w:val="single" w:sz="4" w:space="0" w:color="auto"/>
              <w:left w:val="single" w:sz="4" w:space="0" w:color="auto"/>
              <w:bottom w:val="single" w:sz="4" w:space="0" w:color="auto"/>
              <w:right w:val="single" w:sz="4" w:space="0" w:color="auto"/>
            </w:tcBorders>
          </w:tcPr>
          <w:p w14:paraId="3550552C" w14:textId="77777777" w:rsidR="00990EBF" w:rsidRPr="002B12BB" w:rsidRDefault="00990EBF" w:rsidP="00480166">
            <w:pPr>
              <w:overflowPunct w:val="0"/>
              <w:autoSpaceDE w:val="0"/>
              <w:autoSpaceDN w:val="0"/>
              <w:adjustRightInd w:val="0"/>
              <w:spacing w:line="360" w:lineRule="auto"/>
              <w:jc w:val="both"/>
              <w:rPr>
                <w:rFonts w:ascii="Arial" w:hAnsi="Arial" w:cs="Arial"/>
                <w:b/>
                <w:i/>
                <w:sz w:val="20"/>
                <w:szCs w:val="20"/>
              </w:rPr>
            </w:pPr>
            <w:r w:rsidRPr="002B12BB">
              <w:rPr>
                <w:rFonts w:ascii="Arial" w:hAnsi="Arial" w:cs="Arial"/>
                <w:sz w:val="20"/>
                <w:szCs w:val="20"/>
              </w:rPr>
              <w:t>ŠVÝCARSKÁ DEMOKRACIE - Švýcaři si užívají nejvyšší kvality života na světě - PRŮMĚRNOU MZDU mají v přepočtu zhruba 170 000 Kč (ČR 45 000 Kč), DPH mají pouhých 8% (ČR 21%), STÁTNÍ DLUH dlouhodobě snižují, INFLACI mají nejnižší v Evropě, v posledních krizových letech jen 3% (ČR 17%), KONKURENCESCHOPNÍ jsou nejvíce na světě, JUSTICI mají jednu z nejefektivnějších (přitom nemají ústavní soud), KVALITU ŽIVOTNÍHO PROSTŘEDÍ mají jednu z nejlepších, OCHRANU PRÁV ZVÍŘAT jednu z nejvyšších, OBRANU jednu z nejúčinnějších (organizovanou jako domobranu), IMIGRACI zcela pod kontrolou, přitom nejsou členy EU ani NATO - za to vše vděčí svému originálnímu politickému SYSTÉMU, který stojí na FEDERALISMU, NEUTRALITĚ a PŘÍMÉ DEMOKRACII - 30 let měníme politiky a naše výsledky se zásadně nemění, je tedy POTŘEBA ZMĚNIT SYSTÉM po vzoru Švýcarska, to můžeme učinit jedním velkým krokem, PŘIJETÍM NOVÉ ÚSTAVY, to je náš cíl, je potřeba se učit od úspěšných (svycarska-demokracie.cz)</w:t>
            </w:r>
          </w:p>
        </w:tc>
      </w:tr>
      <w:tr w:rsidR="00990EBF" w:rsidRPr="002B12BB" w14:paraId="68A3A57F"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668080BB"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2.</w:t>
            </w:r>
          </w:p>
        </w:tc>
        <w:tc>
          <w:tcPr>
            <w:tcW w:w="13183" w:type="dxa"/>
            <w:tcBorders>
              <w:top w:val="single" w:sz="4" w:space="0" w:color="auto"/>
              <w:left w:val="single" w:sz="4" w:space="0" w:color="auto"/>
              <w:bottom w:val="single" w:sz="4" w:space="0" w:color="auto"/>
              <w:right w:val="single" w:sz="4" w:space="0" w:color="auto"/>
            </w:tcBorders>
          </w:tcPr>
          <w:p w14:paraId="6AD78203" w14:textId="77777777" w:rsidR="00990EBF" w:rsidRPr="002B12BB" w:rsidRDefault="00990EBF" w:rsidP="00D9758C">
            <w:pPr>
              <w:spacing w:line="360" w:lineRule="auto"/>
              <w:rPr>
                <w:rFonts w:ascii="Arial" w:hAnsi="Arial" w:cs="Arial"/>
                <w:bCs/>
                <w:sz w:val="20"/>
                <w:szCs w:val="20"/>
              </w:rPr>
            </w:pPr>
            <w:r w:rsidRPr="002B12BB">
              <w:rPr>
                <w:rFonts w:ascii="Arial" w:hAnsi="Arial" w:cs="Arial"/>
                <w:bCs/>
                <w:sz w:val="20"/>
                <w:szCs w:val="20"/>
              </w:rPr>
              <w:t>Česká pirátská strana</w:t>
            </w:r>
          </w:p>
        </w:tc>
      </w:tr>
      <w:tr w:rsidR="00990EBF" w:rsidRPr="002B12BB" w14:paraId="30D90ADF"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6910F571"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3.</w:t>
            </w:r>
          </w:p>
        </w:tc>
        <w:tc>
          <w:tcPr>
            <w:tcW w:w="13183" w:type="dxa"/>
            <w:tcBorders>
              <w:top w:val="single" w:sz="4" w:space="0" w:color="auto"/>
              <w:left w:val="single" w:sz="4" w:space="0" w:color="auto"/>
              <w:bottom w:val="single" w:sz="4" w:space="0" w:color="auto"/>
              <w:right w:val="single" w:sz="4" w:space="0" w:color="auto"/>
            </w:tcBorders>
          </w:tcPr>
          <w:p w14:paraId="4AA4D700" w14:textId="77777777" w:rsidR="00990EBF" w:rsidRPr="002B12BB" w:rsidRDefault="00990EBF" w:rsidP="00D9758C">
            <w:pPr>
              <w:spacing w:line="360" w:lineRule="auto"/>
              <w:rPr>
                <w:rFonts w:ascii="Arial" w:hAnsi="Arial" w:cs="Arial"/>
                <w:iCs/>
                <w:sz w:val="20"/>
                <w:szCs w:val="20"/>
              </w:rPr>
            </w:pPr>
            <w:r w:rsidRPr="002B12BB">
              <w:rPr>
                <w:rFonts w:ascii="Arial" w:hAnsi="Arial" w:cs="Arial"/>
                <w:iCs/>
                <w:sz w:val="20"/>
                <w:szCs w:val="20"/>
              </w:rPr>
              <w:t>Stačilo!</w:t>
            </w:r>
          </w:p>
        </w:tc>
      </w:tr>
      <w:tr w:rsidR="00990EBF" w:rsidRPr="002B12BB" w14:paraId="748B1769" w14:textId="77777777" w:rsidTr="52294987">
        <w:trPr>
          <w:trHeight w:val="381"/>
        </w:trPr>
        <w:tc>
          <w:tcPr>
            <w:tcW w:w="851" w:type="dxa"/>
            <w:tcBorders>
              <w:top w:val="single" w:sz="4" w:space="0" w:color="auto"/>
              <w:left w:val="single" w:sz="4" w:space="0" w:color="auto"/>
              <w:bottom w:val="single" w:sz="4" w:space="0" w:color="auto"/>
              <w:right w:val="single" w:sz="4" w:space="0" w:color="auto"/>
            </w:tcBorders>
            <w:hideMark/>
          </w:tcPr>
          <w:p w14:paraId="1182C7C2"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4.</w:t>
            </w:r>
          </w:p>
        </w:tc>
        <w:tc>
          <w:tcPr>
            <w:tcW w:w="13183" w:type="dxa"/>
            <w:tcBorders>
              <w:top w:val="single" w:sz="4" w:space="0" w:color="auto"/>
              <w:left w:val="single" w:sz="4" w:space="0" w:color="auto"/>
              <w:bottom w:val="single" w:sz="4" w:space="0" w:color="auto"/>
              <w:right w:val="single" w:sz="4" w:space="0" w:color="auto"/>
            </w:tcBorders>
          </w:tcPr>
          <w:p w14:paraId="61362089" w14:textId="77777777" w:rsidR="00990EBF" w:rsidRPr="002B12BB" w:rsidRDefault="00990EBF" w:rsidP="00D9758C">
            <w:pPr>
              <w:spacing w:line="300" w:lineRule="atLeast"/>
              <w:jc w:val="both"/>
              <w:rPr>
                <w:rFonts w:ascii="Arial" w:hAnsi="Arial" w:cs="Arial"/>
                <w:sz w:val="20"/>
                <w:szCs w:val="20"/>
              </w:rPr>
            </w:pPr>
            <w:r w:rsidRPr="002B12BB">
              <w:rPr>
                <w:rFonts w:ascii="Arial" w:hAnsi="Arial" w:cs="Arial"/>
                <w:sz w:val="20"/>
                <w:szCs w:val="20"/>
              </w:rPr>
              <w:t>ANO 2011</w:t>
            </w:r>
          </w:p>
        </w:tc>
      </w:tr>
      <w:tr w:rsidR="00990EBF" w:rsidRPr="002B12BB" w14:paraId="197C2E87" w14:textId="77777777" w:rsidTr="52294987">
        <w:trPr>
          <w:trHeight w:val="315"/>
        </w:trPr>
        <w:tc>
          <w:tcPr>
            <w:tcW w:w="851" w:type="dxa"/>
            <w:tcBorders>
              <w:top w:val="single" w:sz="4" w:space="0" w:color="auto"/>
              <w:left w:val="single" w:sz="4" w:space="0" w:color="auto"/>
              <w:bottom w:val="single" w:sz="4" w:space="0" w:color="auto"/>
              <w:right w:val="single" w:sz="4" w:space="0" w:color="auto"/>
            </w:tcBorders>
            <w:hideMark/>
          </w:tcPr>
          <w:p w14:paraId="170E09B6"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5</w:t>
            </w:r>
          </w:p>
        </w:tc>
        <w:tc>
          <w:tcPr>
            <w:tcW w:w="13183" w:type="dxa"/>
            <w:tcBorders>
              <w:top w:val="single" w:sz="4" w:space="0" w:color="auto"/>
              <w:left w:val="single" w:sz="4" w:space="0" w:color="auto"/>
              <w:bottom w:val="single" w:sz="4" w:space="0" w:color="auto"/>
              <w:right w:val="single" w:sz="4" w:space="0" w:color="auto"/>
            </w:tcBorders>
          </w:tcPr>
          <w:p w14:paraId="10975A9F"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Svoboda a přímá demokracie (SPD)</w:t>
            </w:r>
          </w:p>
        </w:tc>
      </w:tr>
      <w:tr w:rsidR="00990EBF" w:rsidRPr="002B12BB" w14:paraId="13F834CD"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4C119D53"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6.</w:t>
            </w:r>
          </w:p>
        </w:tc>
        <w:tc>
          <w:tcPr>
            <w:tcW w:w="13183" w:type="dxa"/>
            <w:tcBorders>
              <w:top w:val="single" w:sz="4" w:space="0" w:color="auto"/>
              <w:left w:val="single" w:sz="4" w:space="0" w:color="auto"/>
              <w:bottom w:val="single" w:sz="4" w:space="0" w:color="auto"/>
              <w:right w:val="single" w:sz="4" w:space="0" w:color="auto"/>
            </w:tcBorders>
          </w:tcPr>
          <w:p w14:paraId="5ACD6067" w14:textId="77777777" w:rsidR="00990EBF" w:rsidRPr="002B12BB" w:rsidRDefault="00990EBF" w:rsidP="00D9758C">
            <w:pPr>
              <w:spacing w:line="240" w:lineRule="auto"/>
              <w:rPr>
                <w:rFonts w:ascii="Arial" w:hAnsi="Arial" w:cs="Arial"/>
                <w:sz w:val="20"/>
                <w:szCs w:val="20"/>
              </w:rPr>
            </w:pPr>
            <w:r w:rsidRPr="002B12BB">
              <w:rPr>
                <w:rFonts w:ascii="Arial" w:hAnsi="Arial" w:cs="Arial"/>
                <w:sz w:val="20"/>
                <w:szCs w:val="20"/>
              </w:rPr>
              <w:t>Koalice SPOLU</w:t>
            </w:r>
          </w:p>
        </w:tc>
      </w:tr>
      <w:tr w:rsidR="00990EBF" w:rsidRPr="002B12BB" w14:paraId="2F8FD91E"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340E46BC"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7.</w:t>
            </w:r>
          </w:p>
        </w:tc>
        <w:tc>
          <w:tcPr>
            <w:tcW w:w="13183" w:type="dxa"/>
            <w:tcBorders>
              <w:top w:val="single" w:sz="4" w:space="0" w:color="auto"/>
              <w:left w:val="single" w:sz="4" w:space="0" w:color="auto"/>
              <w:bottom w:val="single" w:sz="4" w:space="0" w:color="auto"/>
              <w:right w:val="single" w:sz="4" w:space="0" w:color="auto"/>
            </w:tcBorders>
          </w:tcPr>
          <w:p w14:paraId="22BC5EDC" w14:textId="77777777" w:rsidR="00990EBF" w:rsidRPr="002B12BB" w:rsidRDefault="00990EBF" w:rsidP="00D9758C">
            <w:pPr>
              <w:overflowPunct w:val="0"/>
              <w:autoSpaceDE w:val="0"/>
              <w:autoSpaceDN w:val="0"/>
              <w:adjustRightInd w:val="0"/>
              <w:spacing w:line="240" w:lineRule="atLeast"/>
              <w:jc w:val="both"/>
              <w:rPr>
                <w:rFonts w:ascii="Arial" w:hAnsi="Arial" w:cs="Arial"/>
                <w:sz w:val="20"/>
                <w:szCs w:val="20"/>
              </w:rPr>
            </w:pPr>
            <w:r w:rsidRPr="002B12BB">
              <w:rPr>
                <w:rFonts w:ascii="Arial" w:hAnsi="Arial" w:cs="Arial"/>
                <w:sz w:val="20"/>
                <w:szCs w:val="20"/>
              </w:rPr>
              <w:t>STAROSTOVÉ A NEZÁVISLÍ</w:t>
            </w:r>
          </w:p>
        </w:tc>
      </w:tr>
      <w:tr w:rsidR="00990EBF" w:rsidRPr="002B12BB" w14:paraId="525A477A"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3C891A68"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8.</w:t>
            </w:r>
          </w:p>
        </w:tc>
        <w:tc>
          <w:tcPr>
            <w:tcW w:w="13183" w:type="dxa"/>
            <w:tcBorders>
              <w:top w:val="single" w:sz="4" w:space="0" w:color="auto"/>
              <w:left w:val="single" w:sz="4" w:space="0" w:color="auto"/>
              <w:bottom w:val="single" w:sz="4" w:space="0" w:color="auto"/>
              <w:right w:val="single" w:sz="4" w:space="0" w:color="auto"/>
            </w:tcBorders>
          </w:tcPr>
          <w:p w14:paraId="72C6DEB2" w14:textId="77777777" w:rsidR="00990EBF" w:rsidRPr="002B12BB" w:rsidRDefault="00990EBF" w:rsidP="00D9758C">
            <w:pPr>
              <w:overflowPunct w:val="0"/>
              <w:autoSpaceDE w:val="0"/>
              <w:autoSpaceDN w:val="0"/>
              <w:adjustRightInd w:val="0"/>
              <w:spacing w:line="240" w:lineRule="atLeast"/>
              <w:jc w:val="both"/>
              <w:rPr>
                <w:rFonts w:ascii="Arial" w:hAnsi="Arial" w:cs="Arial"/>
                <w:sz w:val="20"/>
                <w:szCs w:val="20"/>
              </w:rPr>
            </w:pPr>
            <w:r w:rsidRPr="002B12BB">
              <w:rPr>
                <w:rFonts w:ascii="Arial" w:hAnsi="Arial" w:cs="Arial"/>
                <w:sz w:val="20"/>
                <w:szCs w:val="20"/>
              </w:rPr>
              <w:t>Volt Česko</w:t>
            </w:r>
          </w:p>
        </w:tc>
      </w:tr>
      <w:tr w:rsidR="00990EBF" w:rsidRPr="002B12BB" w14:paraId="309F1528"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6C74F40D"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9.</w:t>
            </w:r>
          </w:p>
        </w:tc>
        <w:tc>
          <w:tcPr>
            <w:tcW w:w="13183" w:type="dxa"/>
            <w:tcBorders>
              <w:top w:val="single" w:sz="4" w:space="0" w:color="auto"/>
              <w:left w:val="single" w:sz="4" w:space="0" w:color="auto"/>
              <w:bottom w:val="single" w:sz="4" w:space="0" w:color="auto"/>
              <w:right w:val="single" w:sz="4" w:space="0" w:color="auto"/>
            </w:tcBorders>
          </w:tcPr>
          <w:p w14:paraId="5DC383AB" w14:textId="77777777" w:rsidR="00990EBF" w:rsidRPr="002B12BB" w:rsidRDefault="00990EBF" w:rsidP="00D9758C">
            <w:pPr>
              <w:spacing w:line="240" w:lineRule="atLeast"/>
              <w:jc w:val="both"/>
              <w:rPr>
                <w:rFonts w:ascii="Arial" w:hAnsi="Arial" w:cs="Arial"/>
                <w:sz w:val="20"/>
                <w:szCs w:val="20"/>
              </w:rPr>
            </w:pPr>
            <w:r w:rsidRPr="002B12BB">
              <w:rPr>
                <w:rFonts w:ascii="Arial" w:hAnsi="Arial" w:cs="Arial"/>
                <w:sz w:val="20"/>
                <w:szCs w:val="20"/>
              </w:rPr>
              <w:t>ČSSD – Česká suverenita sociální demokracie</w:t>
            </w:r>
          </w:p>
        </w:tc>
      </w:tr>
      <w:tr w:rsidR="00990EBF" w:rsidRPr="002B12BB" w14:paraId="49FC4BC2"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61FB77CC"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10.</w:t>
            </w:r>
          </w:p>
        </w:tc>
        <w:tc>
          <w:tcPr>
            <w:tcW w:w="13183" w:type="dxa"/>
            <w:tcBorders>
              <w:top w:val="single" w:sz="4" w:space="0" w:color="auto"/>
              <w:left w:val="single" w:sz="4" w:space="0" w:color="auto"/>
              <w:bottom w:val="single" w:sz="4" w:space="0" w:color="auto"/>
              <w:right w:val="single" w:sz="4" w:space="0" w:color="auto"/>
            </w:tcBorders>
          </w:tcPr>
          <w:p w14:paraId="072FA5E7" w14:textId="77777777" w:rsidR="00990EBF" w:rsidRPr="002B12BB" w:rsidRDefault="00990EBF" w:rsidP="00D9758C">
            <w:pPr>
              <w:spacing w:line="240" w:lineRule="atLeast"/>
              <w:jc w:val="both"/>
              <w:rPr>
                <w:rFonts w:ascii="Arial" w:hAnsi="Arial" w:cs="Arial"/>
                <w:sz w:val="20"/>
                <w:szCs w:val="20"/>
              </w:rPr>
            </w:pPr>
            <w:r w:rsidRPr="002B12BB">
              <w:rPr>
                <w:rFonts w:ascii="Arial" w:hAnsi="Arial" w:cs="Arial"/>
                <w:sz w:val="20"/>
                <w:szCs w:val="20"/>
              </w:rPr>
              <w:t>Hnutí Generace</w:t>
            </w:r>
          </w:p>
        </w:tc>
      </w:tr>
      <w:tr w:rsidR="00990EBF" w:rsidRPr="002B12BB" w14:paraId="6D7B9911"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6EF33E32"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11.</w:t>
            </w:r>
          </w:p>
        </w:tc>
        <w:tc>
          <w:tcPr>
            <w:tcW w:w="13183" w:type="dxa"/>
            <w:tcBorders>
              <w:top w:val="single" w:sz="4" w:space="0" w:color="auto"/>
              <w:left w:val="single" w:sz="4" w:space="0" w:color="auto"/>
              <w:bottom w:val="single" w:sz="4" w:space="0" w:color="auto"/>
              <w:right w:val="single" w:sz="4" w:space="0" w:color="auto"/>
            </w:tcBorders>
          </w:tcPr>
          <w:p w14:paraId="04A5F383" w14:textId="77777777" w:rsidR="00990EBF" w:rsidRPr="002B12BB" w:rsidRDefault="00990EBF" w:rsidP="00D9758C">
            <w:pPr>
              <w:spacing w:line="240" w:lineRule="atLeast"/>
              <w:jc w:val="both"/>
              <w:rPr>
                <w:rFonts w:ascii="Arial" w:hAnsi="Arial" w:cs="Arial"/>
                <w:sz w:val="20"/>
                <w:szCs w:val="20"/>
              </w:rPr>
            </w:pPr>
            <w:proofErr w:type="spellStart"/>
            <w:r w:rsidRPr="002B12BB">
              <w:rPr>
                <w:rFonts w:ascii="Arial" w:hAnsi="Arial" w:cs="Arial"/>
                <w:sz w:val="20"/>
                <w:szCs w:val="20"/>
              </w:rPr>
              <w:t>Voluntia</w:t>
            </w:r>
            <w:proofErr w:type="spellEnd"/>
            <w:r w:rsidRPr="002B12BB">
              <w:rPr>
                <w:rFonts w:ascii="Arial" w:hAnsi="Arial" w:cs="Arial"/>
                <w:sz w:val="20"/>
                <w:szCs w:val="20"/>
              </w:rPr>
              <w:t>, protože dobrovolnost je základním kamenem svobodné, respektující a produktivní společnosti</w:t>
            </w:r>
          </w:p>
        </w:tc>
      </w:tr>
      <w:tr w:rsidR="00990EBF" w:rsidRPr="002B12BB" w14:paraId="75A0C78F"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39AC0F05"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12.</w:t>
            </w:r>
          </w:p>
        </w:tc>
        <w:tc>
          <w:tcPr>
            <w:tcW w:w="13183" w:type="dxa"/>
            <w:tcBorders>
              <w:top w:val="single" w:sz="4" w:space="0" w:color="auto"/>
              <w:left w:val="single" w:sz="4" w:space="0" w:color="auto"/>
              <w:bottom w:val="single" w:sz="4" w:space="0" w:color="auto"/>
              <w:right w:val="single" w:sz="4" w:space="0" w:color="auto"/>
            </w:tcBorders>
          </w:tcPr>
          <w:p w14:paraId="18C917BF"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PŘÍSAHA občanské hnutí</w:t>
            </w:r>
          </w:p>
        </w:tc>
      </w:tr>
      <w:tr w:rsidR="00990EBF" w:rsidRPr="002B12BB" w14:paraId="3E8E9E56"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3414BC99"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13.</w:t>
            </w:r>
          </w:p>
        </w:tc>
        <w:tc>
          <w:tcPr>
            <w:tcW w:w="13183" w:type="dxa"/>
            <w:tcBorders>
              <w:top w:val="single" w:sz="4" w:space="0" w:color="auto"/>
              <w:left w:val="single" w:sz="4" w:space="0" w:color="auto"/>
              <w:bottom w:val="single" w:sz="4" w:space="0" w:color="auto"/>
              <w:right w:val="single" w:sz="4" w:space="0" w:color="auto"/>
            </w:tcBorders>
          </w:tcPr>
          <w:p w14:paraId="1A9418F8"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Koruna Česká (monarchistická strana Čech, Moravy a Slezska)</w:t>
            </w:r>
          </w:p>
        </w:tc>
      </w:tr>
      <w:tr w:rsidR="00990EBF" w:rsidRPr="002B12BB" w14:paraId="43ACA56F"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005D2496"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14.</w:t>
            </w:r>
          </w:p>
        </w:tc>
        <w:tc>
          <w:tcPr>
            <w:tcW w:w="13183" w:type="dxa"/>
            <w:tcBorders>
              <w:top w:val="single" w:sz="4" w:space="0" w:color="auto"/>
              <w:left w:val="single" w:sz="4" w:space="0" w:color="auto"/>
              <w:bottom w:val="single" w:sz="4" w:space="0" w:color="auto"/>
              <w:right w:val="single" w:sz="4" w:space="0" w:color="auto"/>
            </w:tcBorders>
          </w:tcPr>
          <w:p w14:paraId="1506DF2E" w14:textId="13A85FC7" w:rsidR="00990EBF" w:rsidRPr="002B12BB" w:rsidRDefault="00990EBF" w:rsidP="00D9758C">
            <w:pPr>
              <w:spacing w:line="240" w:lineRule="atLeast"/>
              <w:jc w:val="both"/>
              <w:rPr>
                <w:rFonts w:ascii="Arial" w:hAnsi="Arial" w:cs="Arial"/>
                <w:sz w:val="20"/>
                <w:szCs w:val="20"/>
              </w:rPr>
            </w:pPr>
            <w:r w:rsidRPr="7BF00DFF">
              <w:rPr>
                <w:rFonts w:ascii="Arial" w:hAnsi="Arial" w:cs="Arial"/>
                <w:sz w:val="20"/>
                <w:szCs w:val="20"/>
              </w:rPr>
              <w:t>Česká republika na 1. místě!</w:t>
            </w:r>
          </w:p>
        </w:tc>
      </w:tr>
      <w:tr w:rsidR="00990EBF" w:rsidRPr="002B12BB" w14:paraId="7DB5E84D"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7E3231F2"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lastRenderedPageBreak/>
              <w:t>15.</w:t>
            </w:r>
          </w:p>
        </w:tc>
        <w:tc>
          <w:tcPr>
            <w:tcW w:w="13183" w:type="dxa"/>
            <w:tcBorders>
              <w:top w:val="single" w:sz="4" w:space="0" w:color="auto"/>
              <w:left w:val="single" w:sz="4" w:space="0" w:color="auto"/>
              <w:bottom w:val="single" w:sz="4" w:space="0" w:color="auto"/>
              <w:right w:val="single" w:sz="4" w:space="0" w:color="auto"/>
            </w:tcBorders>
          </w:tcPr>
          <w:p w14:paraId="66B30AE5" w14:textId="77777777" w:rsidR="00990EBF" w:rsidRPr="002B12BB" w:rsidRDefault="00990EBF" w:rsidP="00D9758C">
            <w:pPr>
              <w:spacing w:line="240" w:lineRule="atLeast"/>
              <w:jc w:val="both"/>
              <w:rPr>
                <w:rFonts w:ascii="Arial" w:hAnsi="Arial" w:cs="Arial"/>
                <w:sz w:val="20"/>
                <w:szCs w:val="20"/>
              </w:rPr>
            </w:pPr>
            <w:r w:rsidRPr="002B12BB">
              <w:rPr>
                <w:rFonts w:ascii="Arial" w:hAnsi="Arial" w:cs="Arial"/>
                <w:sz w:val="20"/>
                <w:szCs w:val="20"/>
              </w:rPr>
              <w:t>Jasný Signál Nezávislých</w:t>
            </w:r>
          </w:p>
        </w:tc>
      </w:tr>
      <w:tr w:rsidR="00990EBF" w:rsidRPr="002B12BB" w14:paraId="6108464E"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469DCE81"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16.</w:t>
            </w:r>
          </w:p>
        </w:tc>
        <w:tc>
          <w:tcPr>
            <w:tcW w:w="13183" w:type="dxa"/>
            <w:tcBorders>
              <w:top w:val="single" w:sz="4" w:space="0" w:color="auto"/>
              <w:left w:val="single" w:sz="4" w:space="0" w:color="auto"/>
              <w:bottom w:val="single" w:sz="4" w:space="0" w:color="auto"/>
              <w:right w:val="single" w:sz="4" w:space="0" w:color="auto"/>
            </w:tcBorders>
          </w:tcPr>
          <w:p w14:paraId="2F080082" w14:textId="77777777" w:rsidR="00990EBF" w:rsidRPr="002B12BB" w:rsidRDefault="00990EBF" w:rsidP="00D9758C">
            <w:pPr>
              <w:spacing w:line="240" w:lineRule="atLeast"/>
              <w:jc w:val="both"/>
              <w:rPr>
                <w:rFonts w:ascii="Arial" w:hAnsi="Arial" w:cs="Arial"/>
                <w:sz w:val="20"/>
                <w:szCs w:val="20"/>
              </w:rPr>
            </w:pPr>
            <w:r w:rsidRPr="002B12BB">
              <w:rPr>
                <w:rFonts w:ascii="Arial" w:hAnsi="Arial" w:cs="Arial"/>
                <w:sz w:val="20"/>
                <w:szCs w:val="20"/>
              </w:rPr>
              <w:t>VIZE 2025</w:t>
            </w:r>
          </w:p>
        </w:tc>
      </w:tr>
      <w:tr w:rsidR="00990EBF" w:rsidRPr="002B12BB" w14:paraId="1D1574FD" w14:textId="77777777" w:rsidTr="52294987">
        <w:tc>
          <w:tcPr>
            <w:tcW w:w="851" w:type="dxa"/>
            <w:tcBorders>
              <w:top w:val="single" w:sz="4" w:space="0" w:color="auto"/>
              <w:left w:val="single" w:sz="4" w:space="0" w:color="auto"/>
              <w:bottom w:val="single" w:sz="4" w:space="0" w:color="auto"/>
              <w:right w:val="single" w:sz="4" w:space="0" w:color="auto"/>
            </w:tcBorders>
            <w:hideMark/>
          </w:tcPr>
          <w:p w14:paraId="157DF854"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17.</w:t>
            </w:r>
          </w:p>
        </w:tc>
        <w:tc>
          <w:tcPr>
            <w:tcW w:w="13183" w:type="dxa"/>
            <w:tcBorders>
              <w:top w:val="single" w:sz="4" w:space="0" w:color="auto"/>
              <w:left w:val="single" w:sz="4" w:space="0" w:color="auto"/>
              <w:bottom w:val="single" w:sz="4" w:space="0" w:color="auto"/>
              <w:right w:val="single" w:sz="4" w:space="0" w:color="auto"/>
            </w:tcBorders>
          </w:tcPr>
          <w:p w14:paraId="1CAC67C3" w14:textId="77777777" w:rsidR="00990EBF" w:rsidRPr="002B12BB" w:rsidRDefault="00990EBF" w:rsidP="00D9758C">
            <w:pPr>
              <w:spacing w:line="240" w:lineRule="atLeast"/>
              <w:jc w:val="both"/>
              <w:rPr>
                <w:rFonts w:ascii="Arial" w:hAnsi="Arial" w:cs="Arial"/>
                <w:sz w:val="20"/>
                <w:szCs w:val="20"/>
              </w:rPr>
            </w:pPr>
            <w:r w:rsidRPr="002B12BB">
              <w:rPr>
                <w:rFonts w:ascii="Arial" w:hAnsi="Arial" w:cs="Arial"/>
                <w:sz w:val="20"/>
                <w:szCs w:val="20"/>
              </w:rPr>
              <w:t>Levice</w:t>
            </w:r>
          </w:p>
        </w:tc>
      </w:tr>
      <w:tr w:rsidR="00990EBF" w:rsidRPr="002B12BB" w14:paraId="719E487A" w14:textId="77777777" w:rsidTr="52294987">
        <w:tc>
          <w:tcPr>
            <w:tcW w:w="851" w:type="dxa"/>
            <w:tcBorders>
              <w:top w:val="single" w:sz="4" w:space="0" w:color="auto"/>
              <w:left w:val="single" w:sz="4" w:space="0" w:color="auto"/>
              <w:bottom w:val="single" w:sz="4" w:space="0" w:color="auto"/>
              <w:right w:val="single" w:sz="4" w:space="0" w:color="auto"/>
            </w:tcBorders>
          </w:tcPr>
          <w:p w14:paraId="5B35DCE2"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18.</w:t>
            </w:r>
          </w:p>
        </w:tc>
        <w:tc>
          <w:tcPr>
            <w:tcW w:w="13183" w:type="dxa"/>
            <w:tcBorders>
              <w:top w:val="single" w:sz="4" w:space="0" w:color="auto"/>
              <w:left w:val="single" w:sz="4" w:space="0" w:color="auto"/>
              <w:bottom w:val="single" w:sz="4" w:space="0" w:color="auto"/>
              <w:right w:val="single" w:sz="4" w:space="0" w:color="auto"/>
            </w:tcBorders>
          </w:tcPr>
          <w:p w14:paraId="3C67B52D" w14:textId="77777777" w:rsidR="00990EBF" w:rsidRPr="002B12BB" w:rsidRDefault="00990EBF" w:rsidP="00D9758C">
            <w:pPr>
              <w:spacing w:line="240" w:lineRule="atLeast"/>
              <w:jc w:val="both"/>
              <w:rPr>
                <w:rFonts w:ascii="Arial" w:hAnsi="Arial" w:cs="Arial"/>
                <w:sz w:val="20"/>
                <w:szCs w:val="20"/>
              </w:rPr>
            </w:pPr>
            <w:r w:rsidRPr="002B12BB">
              <w:rPr>
                <w:rFonts w:ascii="Arial" w:hAnsi="Arial" w:cs="Arial"/>
                <w:sz w:val="20"/>
                <w:szCs w:val="20"/>
              </w:rPr>
              <w:t>Motoristé sobě</w:t>
            </w:r>
          </w:p>
        </w:tc>
      </w:tr>
      <w:tr w:rsidR="00990EBF" w:rsidRPr="002B12BB" w14:paraId="270B7C31" w14:textId="77777777" w:rsidTr="52294987">
        <w:tc>
          <w:tcPr>
            <w:tcW w:w="851" w:type="dxa"/>
            <w:tcBorders>
              <w:top w:val="single" w:sz="4" w:space="0" w:color="auto"/>
              <w:left w:val="single" w:sz="4" w:space="0" w:color="auto"/>
              <w:bottom w:val="single" w:sz="4" w:space="0" w:color="auto"/>
              <w:right w:val="single" w:sz="4" w:space="0" w:color="auto"/>
            </w:tcBorders>
          </w:tcPr>
          <w:p w14:paraId="604F54F3"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19.</w:t>
            </w:r>
          </w:p>
        </w:tc>
        <w:tc>
          <w:tcPr>
            <w:tcW w:w="13183" w:type="dxa"/>
            <w:tcBorders>
              <w:top w:val="single" w:sz="4" w:space="0" w:color="auto"/>
              <w:left w:val="single" w:sz="4" w:space="0" w:color="auto"/>
              <w:bottom w:val="single" w:sz="4" w:space="0" w:color="auto"/>
              <w:right w:val="single" w:sz="4" w:space="0" w:color="auto"/>
            </w:tcBorders>
          </w:tcPr>
          <w:p w14:paraId="5E7AC604" w14:textId="77777777" w:rsidR="00990EBF" w:rsidRPr="002B12BB" w:rsidRDefault="00990EBF" w:rsidP="00D9758C">
            <w:pPr>
              <w:spacing w:line="240" w:lineRule="atLeast"/>
              <w:jc w:val="both"/>
              <w:rPr>
                <w:rFonts w:ascii="Arial" w:hAnsi="Arial" w:cs="Arial"/>
                <w:sz w:val="20"/>
                <w:szCs w:val="20"/>
              </w:rPr>
            </w:pPr>
            <w:r w:rsidRPr="002B12BB">
              <w:rPr>
                <w:rFonts w:ascii="Arial" w:hAnsi="Arial" w:cs="Arial"/>
                <w:sz w:val="20"/>
                <w:szCs w:val="20"/>
              </w:rPr>
              <w:t>SMS – Stát má sloužit</w:t>
            </w:r>
          </w:p>
        </w:tc>
      </w:tr>
      <w:tr w:rsidR="00990EBF" w:rsidRPr="002B12BB" w14:paraId="523E32DB" w14:textId="77777777" w:rsidTr="52294987">
        <w:tc>
          <w:tcPr>
            <w:tcW w:w="851" w:type="dxa"/>
            <w:tcBorders>
              <w:top w:val="single" w:sz="4" w:space="0" w:color="auto"/>
              <w:left w:val="single" w:sz="4" w:space="0" w:color="auto"/>
              <w:bottom w:val="single" w:sz="4" w:space="0" w:color="auto"/>
              <w:right w:val="single" w:sz="4" w:space="0" w:color="auto"/>
            </w:tcBorders>
          </w:tcPr>
          <w:p w14:paraId="7EA83D7D"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20.</w:t>
            </w:r>
          </w:p>
        </w:tc>
        <w:tc>
          <w:tcPr>
            <w:tcW w:w="13183" w:type="dxa"/>
            <w:tcBorders>
              <w:top w:val="single" w:sz="4" w:space="0" w:color="auto"/>
              <w:left w:val="single" w:sz="4" w:space="0" w:color="auto"/>
              <w:bottom w:val="single" w:sz="4" w:space="0" w:color="auto"/>
              <w:right w:val="single" w:sz="4" w:space="0" w:color="auto"/>
            </w:tcBorders>
          </w:tcPr>
          <w:p w14:paraId="174BCE83" w14:textId="77777777" w:rsidR="00990EBF" w:rsidRPr="002B12BB" w:rsidRDefault="00990EBF" w:rsidP="00D9758C">
            <w:pPr>
              <w:spacing w:line="240" w:lineRule="atLeast"/>
              <w:jc w:val="both"/>
              <w:rPr>
                <w:rFonts w:ascii="Arial" w:hAnsi="Arial" w:cs="Arial"/>
                <w:sz w:val="20"/>
                <w:szCs w:val="20"/>
              </w:rPr>
            </w:pPr>
            <w:r w:rsidRPr="002B12BB">
              <w:rPr>
                <w:rFonts w:ascii="Arial" w:hAnsi="Arial" w:cs="Arial"/>
                <w:sz w:val="20"/>
                <w:szCs w:val="20"/>
              </w:rPr>
              <w:t>Hnutí Kruh</w:t>
            </w:r>
          </w:p>
        </w:tc>
      </w:tr>
      <w:tr w:rsidR="00990EBF" w:rsidRPr="0019776E" w14:paraId="250CF006" w14:textId="77777777" w:rsidTr="52294987">
        <w:tc>
          <w:tcPr>
            <w:tcW w:w="851" w:type="dxa"/>
            <w:tcBorders>
              <w:top w:val="single" w:sz="4" w:space="0" w:color="auto"/>
              <w:left w:val="single" w:sz="4" w:space="0" w:color="auto"/>
              <w:bottom w:val="single" w:sz="4" w:space="0" w:color="auto"/>
              <w:right w:val="single" w:sz="4" w:space="0" w:color="auto"/>
            </w:tcBorders>
          </w:tcPr>
          <w:p w14:paraId="3731EF66" w14:textId="77777777" w:rsidR="00990EBF" w:rsidRPr="002B12BB" w:rsidRDefault="00990EBF" w:rsidP="00D9758C">
            <w:pPr>
              <w:spacing w:line="360" w:lineRule="auto"/>
              <w:rPr>
                <w:rFonts w:ascii="Arial" w:hAnsi="Arial" w:cs="Arial"/>
                <w:sz w:val="20"/>
                <w:szCs w:val="20"/>
              </w:rPr>
            </w:pPr>
            <w:r w:rsidRPr="002B12BB">
              <w:rPr>
                <w:rFonts w:ascii="Arial" w:hAnsi="Arial" w:cs="Arial"/>
                <w:sz w:val="20"/>
                <w:szCs w:val="20"/>
              </w:rPr>
              <w:t>21.</w:t>
            </w:r>
          </w:p>
        </w:tc>
        <w:tc>
          <w:tcPr>
            <w:tcW w:w="13183" w:type="dxa"/>
            <w:tcBorders>
              <w:top w:val="single" w:sz="4" w:space="0" w:color="auto"/>
              <w:left w:val="single" w:sz="4" w:space="0" w:color="auto"/>
              <w:bottom w:val="single" w:sz="4" w:space="0" w:color="auto"/>
              <w:right w:val="single" w:sz="4" w:space="0" w:color="auto"/>
            </w:tcBorders>
          </w:tcPr>
          <w:p w14:paraId="11B9EEDB" w14:textId="77777777" w:rsidR="00990EBF" w:rsidRPr="007423BF" w:rsidRDefault="00990EBF" w:rsidP="00D9758C">
            <w:pPr>
              <w:spacing w:line="240" w:lineRule="atLeast"/>
              <w:jc w:val="both"/>
              <w:rPr>
                <w:rFonts w:ascii="Arial" w:hAnsi="Arial" w:cs="Arial"/>
                <w:sz w:val="20"/>
                <w:szCs w:val="20"/>
              </w:rPr>
            </w:pPr>
            <w:r w:rsidRPr="002B12BB">
              <w:rPr>
                <w:rFonts w:ascii="Arial" w:hAnsi="Arial" w:cs="Arial"/>
                <w:sz w:val="20"/>
                <w:szCs w:val="20"/>
              </w:rPr>
              <w:t>Hnutí občanů a podnikatelů</w:t>
            </w:r>
          </w:p>
        </w:tc>
      </w:tr>
      <w:tr w:rsidR="00990EBF" w:rsidRPr="0019776E" w14:paraId="23261D1F" w14:textId="77777777" w:rsidTr="52294987">
        <w:tc>
          <w:tcPr>
            <w:tcW w:w="851" w:type="dxa"/>
            <w:tcBorders>
              <w:top w:val="single" w:sz="4" w:space="0" w:color="auto"/>
              <w:left w:val="single" w:sz="4" w:space="0" w:color="auto"/>
              <w:bottom w:val="single" w:sz="4" w:space="0" w:color="auto"/>
              <w:right w:val="single" w:sz="4" w:space="0" w:color="auto"/>
            </w:tcBorders>
          </w:tcPr>
          <w:p w14:paraId="7C60CCF3" w14:textId="366C82AE" w:rsidR="00990EBF" w:rsidRPr="0019776E" w:rsidRDefault="215AC13E" w:rsidP="00D9758C">
            <w:pPr>
              <w:spacing w:line="360" w:lineRule="auto"/>
              <w:rPr>
                <w:rFonts w:ascii="Arial" w:hAnsi="Arial" w:cs="Arial"/>
                <w:sz w:val="20"/>
                <w:szCs w:val="20"/>
              </w:rPr>
            </w:pPr>
            <w:r w:rsidRPr="2DCA7F3D">
              <w:rPr>
                <w:rFonts w:ascii="Arial" w:hAnsi="Arial" w:cs="Arial"/>
                <w:sz w:val="20"/>
                <w:szCs w:val="20"/>
              </w:rPr>
              <w:t>22.</w:t>
            </w:r>
          </w:p>
        </w:tc>
        <w:tc>
          <w:tcPr>
            <w:tcW w:w="13183" w:type="dxa"/>
            <w:tcBorders>
              <w:top w:val="single" w:sz="4" w:space="0" w:color="auto"/>
              <w:left w:val="single" w:sz="4" w:space="0" w:color="auto"/>
              <w:bottom w:val="single" w:sz="4" w:space="0" w:color="auto"/>
              <w:right w:val="single" w:sz="4" w:space="0" w:color="auto"/>
            </w:tcBorders>
          </w:tcPr>
          <w:p w14:paraId="5F069CED" w14:textId="58024897" w:rsidR="52294987" w:rsidRDefault="52294987" w:rsidP="00480166">
            <w:pPr>
              <w:spacing w:line="360" w:lineRule="auto"/>
              <w:jc w:val="both"/>
              <w:rPr>
                <w:rFonts w:ascii="Arial" w:eastAsia="Arial" w:hAnsi="Arial" w:cs="Arial"/>
                <w:sz w:val="20"/>
                <w:szCs w:val="20"/>
              </w:rPr>
            </w:pPr>
            <w:r w:rsidRPr="52294987">
              <w:rPr>
                <w:rFonts w:ascii="Arial" w:eastAsia="Arial" w:hAnsi="Arial" w:cs="Arial"/>
                <w:sz w:val="20"/>
                <w:szCs w:val="20"/>
              </w:rPr>
              <w:t>ANO LEPŠÍ ČESKO S MIMOZEMŠŤANY A OBČANY MOTORISTY - (dostupnější bydlení, jízdné zdarma školákům a studentům, opravy silnic, rozvoj venkova z dotací, lékařské a zubní pohotovosti v okresech, dostatek mateřských škol, Středočechům dostatek parkování na okraji Prahy zdarma)</w:t>
            </w:r>
          </w:p>
        </w:tc>
      </w:tr>
      <w:tr w:rsidR="00990EBF" w:rsidRPr="0019776E" w14:paraId="476A25D3" w14:textId="77777777" w:rsidTr="52294987">
        <w:tc>
          <w:tcPr>
            <w:tcW w:w="851" w:type="dxa"/>
            <w:tcBorders>
              <w:top w:val="single" w:sz="4" w:space="0" w:color="auto"/>
              <w:left w:val="single" w:sz="4" w:space="0" w:color="auto"/>
              <w:bottom w:val="single" w:sz="4" w:space="0" w:color="auto"/>
              <w:right w:val="single" w:sz="4" w:space="0" w:color="auto"/>
            </w:tcBorders>
          </w:tcPr>
          <w:p w14:paraId="0837F48C" w14:textId="6BFE9CEF" w:rsidR="00990EBF" w:rsidRPr="0019776E" w:rsidRDefault="3F563AEA" w:rsidP="00D9758C">
            <w:pPr>
              <w:spacing w:line="360" w:lineRule="auto"/>
              <w:rPr>
                <w:rFonts w:ascii="Arial" w:hAnsi="Arial" w:cs="Arial"/>
                <w:sz w:val="20"/>
                <w:szCs w:val="20"/>
              </w:rPr>
            </w:pPr>
            <w:r w:rsidRPr="52294987">
              <w:rPr>
                <w:rFonts w:ascii="Arial" w:hAnsi="Arial" w:cs="Arial"/>
                <w:sz w:val="20"/>
                <w:szCs w:val="20"/>
              </w:rPr>
              <w:t>23.</w:t>
            </w:r>
          </w:p>
        </w:tc>
        <w:tc>
          <w:tcPr>
            <w:tcW w:w="13183" w:type="dxa"/>
            <w:tcBorders>
              <w:top w:val="single" w:sz="4" w:space="0" w:color="auto"/>
              <w:left w:val="single" w:sz="4" w:space="0" w:color="auto"/>
              <w:bottom w:val="single" w:sz="4" w:space="0" w:color="auto"/>
              <w:right w:val="single" w:sz="4" w:space="0" w:color="auto"/>
            </w:tcBorders>
          </w:tcPr>
          <w:p w14:paraId="65AD60DF" w14:textId="30221977" w:rsidR="00990EBF" w:rsidRPr="0019776E" w:rsidRDefault="0B9526B1" w:rsidP="00480166">
            <w:pPr>
              <w:spacing w:line="360" w:lineRule="auto"/>
              <w:jc w:val="both"/>
              <w:rPr>
                <w:rFonts w:ascii="Arial" w:eastAsia="Arial" w:hAnsi="Arial" w:cs="Arial"/>
                <w:sz w:val="20"/>
                <w:szCs w:val="20"/>
              </w:rPr>
            </w:pPr>
            <w:r w:rsidRPr="52294987">
              <w:rPr>
                <w:rFonts w:ascii="Arial" w:eastAsia="Arial" w:hAnsi="Arial" w:cs="Arial"/>
                <w:sz w:val="20"/>
                <w:szCs w:val="20"/>
              </w:rPr>
              <w:t>"Rebelové web: re3elove.cz program-</w:t>
            </w:r>
            <w:proofErr w:type="spellStart"/>
            <w:r w:rsidRPr="52294987">
              <w:rPr>
                <w:rFonts w:ascii="Arial" w:eastAsia="Arial" w:hAnsi="Arial" w:cs="Arial"/>
                <w:sz w:val="20"/>
                <w:szCs w:val="20"/>
              </w:rPr>
              <w:t>hash</w:t>
            </w:r>
            <w:proofErr w:type="spellEnd"/>
            <w:r w:rsidRPr="52294987">
              <w:rPr>
                <w:rFonts w:ascii="Arial" w:eastAsia="Arial" w:hAnsi="Arial" w:cs="Arial"/>
                <w:sz w:val="20"/>
                <w:szCs w:val="20"/>
              </w:rPr>
              <w:t>: 3wtBw2bAJ621vWSxxgJHFG 1. Do roka dostupné bydlení pro všechny! 2. Snížení Plateb za elektřinu o 25% 3. Snížení DPH na 20% a 10% 4. Průhledné VYÚČTOVÁNÍ VAŠICH DANÍ 5. Konec podvodů s cenami v supermarketech 6. Snížíme počet lidí v exekuci o 50% 7. Zrušení poplatku za TV a rádio 8. Konečně spravedlivé důchody 9. Úředník je váš zaměstnanec 10. Reforma vězeňství aneb práce šlechtí 11. Radikální reforma zastaralého školství 12. Razantní snížení drogové kriminality 13. Odměňování politiků podle výsledků 14. Obecné referendum jako pojistka demokracie 15. Účast ve finále MS ve fotbale do roku 2050"</w:t>
            </w:r>
          </w:p>
        </w:tc>
      </w:tr>
    </w:tbl>
    <w:p w14:paraId="737541A6" w14:textId="77777777" w:rsidR="00990EBF" w:rsidRPr="0019776E" w:rsidRDefault="00990EBF" w:rsidP="00990EBF">
      <w:pPr>
        <w:spacing w:line="360" w:lineRule="auto"/>
        <w:jc w:val="both"/>
        <w:rPr>
          <w:rFonts w:ascii="Arial" w:hAnsi="Arial" w:cs="Arial"/>
          <w:i/>
          <w:sz w:val="20"/>
          <w:szCs w:val="20"/>
        </w:rPr>
      </w:pPr>
    </w:p>
    <w:p w14:paraId="6A677F2A" w14:textId="77777777" w:rsidR="00A54AEE" w:rsidRDefault="00A54AEE"/>
    <w:sectPr w:rsidR="00A54AEE" w:rsidSect="00990EBF">
      <w:footerReference w:type="even" r:id="rId9"/>
      <w:footerReference w:type="default" r:id="rId10"/>
      <w:pgSz w:w="16838" w:h="11906" w:orient="landscape"/>
      <w:pgMar w:top="71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C2D16" w14:textId="77777777" w:rsidR="009D60AC" w:rsidRDefault="009D60AC">
      <w:pPr>
        <w:spacing w:line="240" w:lineRule="auto"/>
      </w:pPr>
      <w:r>
        <w:separator/>
      </w:r>
    </w:p>
  </w:endnote>
  <w:endnote w:type="continuationSeparator" w:id="0">
    <w:p w14:paraId="5F5A6C4A" w14:textId="77777777" w:rsidR="009D60AC" w:rsidRDefault="009D6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8599" w14:textId="77777777" w:rsidR="002B12BB" w:rsidRDefault="002B12BB" w:rsidP="00DD065D">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4F662801" w14:textId="77777777" w:rsidR="002B12BB" w:rsidRDefault="002B12BB" w:rsidP="00DD065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5ECC" w14:textId="77777777" w:rsidR="002B12BB" w:rsidRDefault="002B12BB" w:rsidP="00DD065D">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1</w:t>
    </w:r>
    <w:r>
      <w:rPr>
        <w:rStyle w:val="slostrnky"/>
        <w:rFonts w:eastAsiaTheme="majorEastAsia"/>
      </w:rPr>
      <w:fldChar w:fldCharType="end"/>
    </w:r>
  </w:p>
  <w:p w14:paraId="738BA9C6" w14:textId="77777777" w:rsidR="002B12BB" w:rsidRDefault="002B12BB" w:rsidP="00DD065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BAB1" w14:textId="77777777" w:rsidR="009D60AC" w:rsidRDefault="009D60AC">
      <w:pPr>
        <w:spacing w:line="240" w:lineRule="auto"/>
      </w:pPr>
      <w:r>
        <w:separator/>
      </w:r>
    </w:p>
  </w:footnote>
  <w:footnote w:type="continuationSeparator" w:id="0">
    <w:p w14:paraId="25406967" w14:textId="77777777" w:rsidR="009D60AC" w:rsidRDefault="009D60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BF"/>
    <w:rsid w:val="002B12BB"/>
    <w:rsid w:val="0044191A"/>
    <w:rsid w:val="00480166"/>
    <w:rsid w:val="004E305A"/>
    <w:rsid w:val="00990EBF"/>
    <w:rsid w:val="009D60AC"/>
    <w:rsid w:val="00A54AEE"/>
    <w:rsid w:val="00C63862"/>
    <w:rsid w:val="0B9526B1"/>
    <w:rsid w:val="215AC13E"/>
    <w:rsid w:val="22015E7D"/>
    <w:rsid w:val="2DCA7F3D"/>
    <w:rsid w:val="381DF68E"/>
    <w:rsid w:val="3F563AEA"/>
    <w:rsid w:val="52294987"/>
    <w:rsid w:val="627948F1"/>
    <w:rsid w:val="7BF00DFF"/>
    <w:rsid w:val="7F0605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5994"/>
  <w15:chartTrackingRefBased/>
  <w15:docId w15:val="{313117D8-44D1-473D-A526-58CF43A5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0EBF"/>
    <w:pPr>
      <w:spacing w:after="0" w:line="340" w:lineRule="atLeast"/>
    </w:pPr>
    <w:rPr>
      <w:rFonts w:ascii="Times New Roman" w:eastAsia="Times New Roman" w:hAnsi="Times New Roman" w:cs="Times New Roman"/>
      <w:kern w:val="0"/>
      <w:szCs w:val="24"/>
      <w:lang w:eastAsia="cs-CZ"/>
      <w14:ligatures w14:val="none"/>
    </w:rPr>
  </w:style>
  <w:style w:type="paragraph" w:styleId="Nadpis1">
    <w:name w:val="heading 1"/>
    <w:basedOn w:val="Normln"/>
    <w:next w:val="Normln"/>
    <w:link w:val="Nadpis1Char"/>
    <w:uiPriority w:val="9"/>
    <w:qFormat/>
    <w:rsid w:val="00990EB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990EB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990EB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990EBF"/>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Nadpis5">
    <w:name w:val="heading 5"/>
    <w:basedOn w:val="Normln"/>
    <w:next w:val="Normln"/>
    <w:link w:val="Nadpis5Char"/>
    <w:uiPriority w:val="9"/>
    <w:semiHidden/>
    <w:unhideWhenUsed/>
    <w:qFormat/>
    <w:rsid w:val="00990EBF"/>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Nadpis6">
    <w:name w:val="heading 6"/>
    <w:basedOn w:val="Normln"/>
    <w:next w:val="Normln"/>
    <w:link w:val="Nadpis6Char"/>
    <w:uiPriority w:val="9"/>
    <w:semiHidden/>
    <w:unhideWhenUsed/>
    <w:qFormat/>
    <w:rsid w:val="00990EBF"/>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Nadpis7">
    <w:name w:val="heading 7"/>
    <w:basedOn w:val="Normln"/>
    <w:next w:val="Normln"/>
    <w:link w:val="Nadpis7Char"/>
    <w:uiPriority w:val="9"/>
    <w:semiHidden/>
    <w:unhideWhenUsed/>
    <w:qFormat/>
    <w:rsid w:val="00990EBF"/>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Nadpis8">
    <w:name w:val="heading 8"/>
    <w:basedOn w:val="Normln"/>
    <w:next w:val="Normln"/>
    <w:link w:val="Nadpis8Char"/>
    <w:uiPriority w:val="9"/>
    <w:semiHidden/>
    <w:unhideWhenUsed/>
    <w:qFormat/>
    <w:rsid w:val="00990EBF"/>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Nadpis9">
    <w:name w:val="heading 9"/>
    <w:basedOn w:val="Normln"/>
    <w:next w:val="Normln"/>
    <w:link w:val="Nadpis9Char"/>
    <w:uiPriority w:val="9"/>
    <w:semiHidden/>
    <w:unhideWhenUsed/>
    <w:qFormat/>
    <w:rsid w:val="00990EBF"/>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0EB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90EB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90EB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90EB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90EB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90EB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90EB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90EB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90EBF"/>
    <w:rPr>
      <w:rFonts w:eastAsiaTheme="majorEastAsia" w:cstheme="majorBidi"/>
      <w:color w:val="272727" w:themeColor="text1" w:themeTint="D8"/>
    </w:rPr>
  </w:style>
  <w:style w:type="paragraph" w:styleId="Nzev">
    <w:name w:val="Title"/>
    <w:basedOn w:val="Normln"/>
    <w:next w:val="Normln"/>
    <w:link w:val="NzevChar"/>
    <w:uiPriority w:val="10"/>
    <w:qFormat/>
    <w:rsid w:val="00990E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990E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90EB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990E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90EBF"/>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ittChar">
    <w:name w:val="Citát Char"/>
    <w:basedOn w:val="Standardnpsmoodstavce"/>
    <w:link w:val="Citt"/>
    <w:uiPriority w:val="29"/>
    <w:rsid w:val="00990EBF"/>
    <w:rPr>
      <w:i/>
      <w:iCs/>
      <w:color w:val="404040" w:themeColor="text1" w:themeTint="BF"/>
    </w:rPr>
  </w:style>
  <w:style w:type="paragraph" w:styleId="Odstavecseseznamem">
    <w:name w:val="List Paragraph"/>
    <w:basedOn w:val="Normln"/>
    <w:uiPriority w:val="34"/>
    <w:qFormat/>
    <w:rsid w:val="00990EBF"/>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Zdraznnintenzivn">
    <w:name w:val="Intense Emphasis"/>
    <w:basedOn w:val="Standardnpsmoodstavce"/>
    <w:uiPriority w:val="21"/>
    <w:qFormat/>
    <w:rsid w:val="00990EBF"/>
    <w:rPr>
      <w:i/>
      <w:iCs/>
      <w:color w:val="0F4761" w:themeColor="accent1" w:themeShade="BF"/>
    </w:rPr>
  </w:style>
  <w:style w:type="paragraph" w:styleId="Vrazncitt">
    <w:name w:val="Intense Quote"/>
    <w:basedOn w:val="Normln"/>
    <w:next w:val="Normln"/>
    <w:link w:val="VrazncittChar"/>
    <w:uiPriority w:val="30"/>
    <w:qFormat/>
    <w:rsid w:val="00990EB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VrazncittChar">
    <w:name w:val="Výrazný citát Char"/>
    <w:basedOn w:val="Standardnpsmoodstavce"/>
    <w:link w:val="Vrazncitt"/>
    <w:uiPriority w:val="30"/>
    <w:rsid w:val="00990EBF"/>
    <w:rPr>
      <w:i/>
      <w:iCs/>
      <w:color w:val="0F4761" w:themeColor="accent1" w:themeShade="BF"/>
    </w:rPr>
  </w:style>
  <w:style w:type="character" w:styleId="Odkazintenzivn">
    <w:name w:val="Intense Reference"/>
    <w:basedOn w:val="Standardnpsmoodstavce"/>
    <w:uiPriority w:val="32"/>
    <w:qFormat/>
    <w:rsid w:val="00990EBF"/>
    <w:rPr>
      <w:b/>
      <w:bCs/>
      <w:smallCaps/>
      <w:color w:val="0F4761" w:themeColor="accent1" w:themeShade="BF"/>
      <w:spacing w:val="5"/>
    </w:rPr>
  </w:style>
  <w:style w:type="paragraph" w:styleId="Zpat">
    <w:name w:val="footer"/>
    <w:basedOn w:val="Normln"/>
    <w:link w:val="ZpatChar"/>
    <w:rsid w:val="00990EBF"/>
    <w:pPr>
      <w:tabs>
        <w:tab w:val="center" w:pos="4536"/>
        <w:tab w:val="right" w:pos="9072"/>
      </w:tabs>
    </w:pPr>
  </w:style>
  <w:style w:type="character" w:customStyle="1" w:styleId="ZpatChar">
    <w:name w:val="Zápatí Char"/>
    <w:basedOn w:val="Standardnpsmoodstavce"/>
    <w:link w:val="Zpat"/>
    <w:rsid w:val="00990EBF"/>
    <w:rPr>
      <w:rFonts w:ascii="Times New Roman" w:eastAsia="Times New Roman" w:hAnsi="Times New Roman" w:cs="Times New Roman"/>
      <w:kern w:val="0"/>
      <w:szCs w:val="24"/>
      <w:lang w:eastAsia="cs-CZ"/>
      <w14:ligatures w14:val="none"/>
    </w:rPr>
  </w:style>
  <w:style w:type="character" w:styleId="slostrnky">
    <w:name w:val="page number"/>
    <w:basedOn w:val="Standardnpsmoodstavce"/>
    <w:rsid w:val="00990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32BF9D68CAE04BBD9C1860709C4F76" ma:contentTypeVersion="4" ma:contentTypeDescription="Vytvoří nový dokument" ma:contentTypeScope="" ma:versionID="ff3494a3bcd1e24812c05708b09b143d">
  <xsd:schema xmlns:xsd="http://www.w3.org/2001/XMLSchema" xmlns:xs="http://www.w3.org/2001/XMLSchema" xmlns:p="http://schemas.microsoft.com/office/2006/metadata/properties" xmlns:ns2="00f2453e-6bdc-4b7c-bfc8-473dd86316b9" targetNamespace="http://schemas.microsoft.com/office/2006/metadata/properties" ma:root="true" ma:fieldsID="090085b28f7812d2923bfb8d369cd264" ns2:_="">
    <xsd:import namespace="00f2453e-6bdc-4b7c-bfc8-473dd86316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2453e-6bdc-4b7c-bfc8-473dd8631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C7BA1-99E5-4A6B-B207-F500E5D986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987FD7-5284-4F66-8E23-031E1A147506}">
  <ds:schemaRefs>
    <ds:schemaRef ds:uri="http://schemas.microsoft.com/sharepoint/v3/contenttype/forms"/>
  </ds:schemaRefs>
</ds:datastoreItem>
</file>

<file path=customXml/itemProps3.xml><?xml version="1.0" encoding="utf-8"?>
<ds:datastoreItem xmlns:ds="http://schemas.openxmlformats.org/officeDocument/2006/customXml" ds:itemID="{8E7E57CD-EFD9-4026-B8F7-B208E0BC2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2453e-6bdc-4b7c-bfc8-473dd8631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2340</Characters>
  <Application>Microsoft Office Word</Application>
  <DocSecurity>0</DocSecurity>
  <Lines>19</Lines>
  <Paragraphs>5</Paragraphs>
  <ScaleCrop>false</ScaleCrop>
  <Company>Stredocesky kraj</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Adlerová Pavla</dc:creator>
  <cp:keywords/>
  <dc:description/>
  <cp:lastModifiedBy>Franěk Petr</cp:lastModifiedBy>
  <cp:revision>5</cp:revision>
  <dcterms:created xsi:type="dcterms:W3CDTF">2025-07-29T10:49:00Z</dcterms:created>
  <dcterms:modified xsi:type="dcterms:W3CDTF">2025-07-29T14:09:00Z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0x010100F132BF9D68CAE04BBD9C1860709C4F76</vt:lpwstr>
  </property>
</Properties>
</file>